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6DC" w:rsidRPr="00ED371E" w:rsidRDefault="00B876F0" w:rsidP="007104D7">
      <w:pPr>
        <w:pStyle w:val="ConsPlusNormal"/>
        <w:spacing w:line="276" w:lineRule="auto"/>
        <w:ind w:left="5387" w:hanging="56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00059" w:rsidRDefault="007104D7" w:rsidP="007104D7">
      <w:pPr>
        <w:pStyle w:val="ConsPlusNormal"/>
        <w:spacing w:line="276" w:lineRule="auto"/>
        <w:ind w:left="538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0166DC">
        <w:rPr>
          <w:rFonts w:ascii="Times New Roman" w:hAnsi="Times New Roman" w:cs="Times New Roman"/>
          <w:sz w:val="28"/>
          <w:szCs w:val="28"/>
        </w:rPr>
        <w:t>А</w:t>
      </w:r>
      <w:r w:rsidR="000166DC" w:rsidRPr="00543BD0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0166DC" w:rsidRPr="00543BD0" w:rsidRDefault="007F02E0" w:rsidP="007104D7">
      <w:pPr>
        <w:pStyle w:val="ConsPlusNormal"/>
        <w:spacing w:line="276" w:lineRule="auto"/>
        <w:ind w:left="538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Лобня</w:t>
      </w:r>
    </w:p>
    <w:p w:rsidR="000166DC" w:rsidRPr="00543BD0" w:rsidRDefault="000166DC" w:rsidP="007104D7">
      <w:pPr>
        <w:pStyle w:val="ConsPlusNormal"/>
        <w:spacing w:line="276" w:lineRule="auto"/>
        <w:ind w:left="5387" w:hanging="567"/>
        <w:rPr>
          <w:rFonts w:ascii="Times New Roman" w:hAnsi="Times New Roman" w:cs="Times New Roman"/>
          <w:sz w:val="28"/>
          <w:szCs w:val="28"/>
        </w:rPr>
      </w:pPr>
      <w:r w:rsidRPr="00543BD0">
        <w:rPr>
          <w:rFonts w:ascii="Times New Roman" w:hAnsi="Times New Roman" w:cs="Times New Roman"/>
          <w:sz w:val="28"/>
          <w:szCs w:val="28"/>
        </w:rPr>
        <w:t xml:space="preserve">от </w:t>
      </w:r>
      <w:r w:rsidR="008E5614">
        <w:rPr>
          <w:rFonts w:ascii="Times New Roman" w:hAnsi="Times New Roman" w:cs="Times New Roman"/>
          <w:sz w:val="28"/>
          <w:szCs w:val="28"/>
        </w:rPr>
        <w:t>_________</w:t>
      </w:r>
      <w:r w:rsidR="007104D7">
        <w:rPr>
          <w:rFonts w:ascii="Times New Roman" w:hAnsi="Times New Roman" w:cs="Times New Roman"/>
          <w:sz w:val="28"/>
          <w:szCs w:val="28"/>
        </w:rPr>
        <w:t>____</w:t>
      </w:r>
      <w:r w:rsidR="004B29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43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B29E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7104D7">
        <w:rPr>
          <w:rFonts w:ascii="Times New Roman" w:hAnsi="Times New Roman" w:cs="Times New Roman"/>
          <w:sz w:val="28"/>
          <w:szCs w:val="28"/>
        </w:rPr>
        <w:t>____</w:t>
      </w:r>
    </w:p>
    <w:p w:rsidR="004F36FB" w:rsidRDefault="004F36FB" w:rsidP="007104D7">
      <w:pPr>
        <w:pStyle w:val="ConsPlusNormal"/>
        <w:spacing w:line="276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7F02E0" w:rsidRPr="00543BD0" w:rsidRDefault="007F02E0" w:rsidP="0010005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36FB" w:rsidRPr="00543BD0" w:rsidRDefault="004F36FB" w:rsidP="007104D7">
      <w:pPr>
        <w:pStyle w:val="ConsPlusTitle"/>
        <w:spacing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28"/>
      <w:bookmarkEnd w:id="0"/>
      <w:r w:rsidRPr="00543BD0">
        <w:rPr>
          <w:rFonts w:ascii="Times New Roman" w:hAnsi="Times New Roman" w:cs="Times New Roman"/>
          <w:sz w:val="28"/>
          <w:szCs w:val="28"/>
        </w:rPr>
        <w:t>ПОРЯДОК</w:t>
      </w:r>
    </w:p>
    <w:p w:rsidR="004F36FB" w:rsidRPr="00E5464E" w:rsidRDefault="004F36FB" w:rsidP="00100059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464E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6D72CF">
        <w:rPr>
          <w:rFonts w:ascii="Times New Roman" w:hAnsi="Times New Roman" w:cs="Times New Roman"/>
          <w:sz w:val="28"/>
          <w:szCs w:val="28"/>
        </w:rPr>
        <w:t>отделом по внутреннему муниципальному контролю</w:t>
      </w:r>
      <w:r w:rsidRPr="00E5464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</w:t>
      </w:r>
      <w:r w:rsidR="006D72CF">
        <w:rPr>
          <w:rFonts w:ascii="Times New Roman" w:hAnsi="Times New Roman" w:cs="Times New Roman"/>
          <w:sz w:val="28"/>
          <w:szCs w:val="28"/>
        </w:rPr>
        <w:t>Лобня</w:t>
      </w:r>
      <w:r w:rsidRPr="00E5464E">
        <w:rPr>
          <w:rFonts w:ascii="Times New Roman" w:hAnsi="Times New Roman" w:cs="Times New Roman"/>
          <w:sz w:val="28"/>
          <w:szCs w:val="28"/>
        </w:rPr>
        <w:t xml:space="preserve"> Московской области контроля за соблюдением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4F36FB" w:rsidRPr="00543BD0" w:rsidRDefault="004F36FB" w:rsidP="0010005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36FB" w:rsidRDefault="00D42CFD" w:rsidP="007104D7">
      <w:pPr>
        <w:pStyle w:val="ConsPlusNormal"/>
        <w:spacing w:line="276" w:lineRule="auto"/>
        <w:ind w:left="1486" w:hanging="1202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="004F36FB" w:rsidRPr="007D39B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C0CA4" w:rsidRPr="007D39BA" w:rsidRDefault="00FC0CA4" w:rsidP="00100059">
      <w:pPr>
        <w:pStyle w:val="ConsPlusNormal"/>
        <w:spacing w:line="276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F36FB" w:rsidRPr="00543BD0" w:rsidRDefault="004F36FB" w:rsidP="00100059">
      <w:pPr>
        <w:pStyle w:val="ConsPlusNormal"/>
        <w:numPr>
          <w:ilvl w:val="1"/>
          <w:numId w:val="1"/>
        </w:numPr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77AC">
        <w:rPr>
          <w:rFonts w:ascii="Times New Roman" w:hAnsi="Times New Roman" w:cs="Times New Roman"/>
          <w:sz w:val="28"/>
          <w:szCs w:val="28"/>
        </w:rPr>
        <w:t xml:space="preserve">Настоящий Порядок осуществления </w:t>
      </w:r>
      <w:r w:rsidR="006D72CF" w:rsidRPr="006D72CF">
        <w:rPr>
          <w:rFonts w:ascii="Times New Roman" w:hAnsi="Times New Roman" w:cs="Times New Roman"/>
          <w:sz w:val="28"/>
          <w:szCs w:val="28"/>
        </w:rPr>
        <w:t xml:space="preserve">отделом по внутреннему муниципальному контролю Администрации городского округа Лобня </w:t>
      </w:r>
      <w:r w:rsidRPr="009A77AC">
        <w:rPr>
          <w:rFonts w:ascii="Times New Roman" w:hAnsi="Times New Roman" w:cs="Times New Roman"/>
          <w:sz w:val="28"/>
          <w:szCs w:val="28"/>
        </w:rPr>
        <w:t xml:space="preserve">контроля за соблюдением Федерального закона от 05.04.2013 № 44-ФЗ </w:t>
      </w:r>
      <w:r w:rsidR="00294568">
        <w:rPr>
          <w:rFonts w:ascii="Times New Roman" w:hAnsi="Times New Roman" w:cs="Times New Roman"/>
          <w:sz w:val="28"/>
          <w:szCs w:val="28"/>
        </w:rPr>
        <w:br/>
      </w:r>
      <w:r w:rsidRPr="009A77AC">
        <w:rPr>
          <w:rFonts w:ascii="Times New Roman" w:hAnsi="Times New Roman" w:cs="Times New Roman"/>
          <w:sz w:val="28"/>
          <w:szCs w:val="28"/>
        </w:rPr>
        <w:t xml:space="preserve">«О контрактной системе в сфере закупок товаров, работ, услуг </w:t>
      </w:r>
      <w:r w:rsidR="007104D7">
        <w:rPr>
          <w:rFonts w:ascii="Times New Roman" w:hAnsi="Times New Roman" w:cs="Times New Roman"/>
          <w:sz w:val="28"/>
          <w:szCs w:val="28"/>
        </w:rPr>
        <w:br/>
      </w:r>
      <w:r w:rsidRPr="009A77AC">
        <w:rPr>
          <w:rFonts w:ascii="Times New Roman" w:hAnsi="Times New Roman" w:cs="Times New Roman"/>
          <w:sz w:val="28"/>
          <w:szCs w:val="28"/>
        </w:rPr>
        <w:t xml:space="preserve">для обеспечения государственных и муниципальных нужд» </w:t>
      </w:r>
      <w:r w:rsidR="007104D7">
        <w:rPr>
          <w:rFonts w:ascii="Times New Roman" w:hAnsi="Times New Roman" w:cs="Times New Roman"/>
          <w:sz w:val="28"/>
          <w:szCs w:val="28"/>
        </w:rPr>
        <w:br/>
      </w:r>
      <w:r w:rsidRPr="009A77AC">
        <w:rPr>
          <w:rFonts w:ascii="Times New Roman" w:hAnsi="Times New Roman" w:cs="Times New Roman"/>
          <w:sz w:val="28"/>
          <w:szCs w:val="28"/>
        </w:rPr>
        <w:t xml:space="preserve">(далее - Порядок) разработан </w:t>
      </w:r>
      <w:r w:rsidRPr="00085A2B">
        <w:rPr>
          <w:rFonts w:ascii="Times New Roman" w:hAnsi="Times New Roman" w:cs="Times New Roman"/>
          <w:sz w:val="28"/>
          <w:szCs w:val="28"/>
        </w:rPr>
        <w:t>в соответствии</w:t>
      </w:r>
      <w:r w:rsidRPr="00543BD0">
        <w:rPr>
          <w:rFonts w:ascii="Times New Roman" w:hAnsi="Times New Roman" w:cs="Times New Roman"/>
          <w:sz w:val="28"/>
          <w:szCs w:val="28"/>
        </w:rPr>
        <w:t xml:space="preserve"> с Бюджетным </w:t>
      </w:r>
      <w:hyperlink r:id="rId8" w:history="1">
        <w:r w:rsidRPr="00C96BA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43BD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C96BA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D72CF">
        <w:rPr>
          <w:rFonts w:ascii="Times New Roman" w:hAnsi="Times New Roman" w:cs="Times New Roman"/>
          <w:sz w:val="28"/>
          <w:szCs w:val="28"/>
        </w:rPr>
        <w:t xml:space="preserve"> </w:t>
      </w:r>
      <w:r w:rsidRPr="00543BD0">
        <w:rPr>
          <w:rFonts w:ascii="Times New Roman" w:hAnsi="Times New Roman" w:cs="Times New Roman"/>
          <w:sz w:val="28"/>
          <w:szCs w:val="28"/>
        </w:rPr>
        <w:t>от</w:t>
      </w:r>
      <w:r w:rsidR="006D72CF">
        <w:rPr>
          <w:rFonts w:ascii="Times New Roman" w:hAnsi="Times New Roman" w:cs="Times New Roman"/>
          <w:sz w:val="28"/>
          <w:szCs w:val="28"/>
        </w:rPr>
        <w:t xml:space="preserve"> </w:t>
      </w:r>
      <w:r w:rsidRPr="00543BD0">
        <w:rPr>
          <w:rFonts w:ascii="Times New Roman" w:hAnsi="Times New Roman" w:cs="Times New Roman"/>
          <w:sz w:val="28"/>
          <w:szCs w:val="28"/>
        </w:rPr>
        <w:t>05.04.2013</w:t>
      </w:r>
      <w:r w:rsidR="00E20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10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44-ФЗ</w:t>
      </w:r>
      <w:r w:rsidR="006D72CF">
        <w:rPr>
          <w:rFonts w:ascii="Times New Roman" w:hAnsi="Times New Roman" w:cs="Times New Roman"/>
          <w:sz w:val="28"/>
          <w:szCs w:val="28"/>
        </w:rPr>
        <w:t xml:space="preserve"> </w:t>
      </w:r>
      <w:r w:rsidR="007104D7">
        <w:rPr>
          <w:rFonts w:ascii="Times New Roman" w:hAnsi="Times New Roman" w:cs="Times New Roman"/>
          <w:sz w:val="28"/>
          <w:szCs w:val="28"/>
        </w:rPr>
        <w:br/>
      </w:r>
      <w:r w:rsidR="006D72CF">
        <w:rPr>
          <w:rFonts w:ascii="Times New Roman" w:hAnsi="Times New Roman" w:cs="Times New Roman"/>
          <w:sz w:val="28"/>
          <w:szCs w:val="28"/>
        </w:rPr>
        <w:t>«</w:t>
      </w:r>
      <w:r w:rsidRPr="00543BD0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</w:t>
      </w:r>
      <w:r w:rsidR="006D72CF">
        <w:rPr>
          <w:rFonts w:ascii="Times New Roman" w:hAnsi="Times New Roman" w:cs="Times New Roman"/>
          <w:sz w:val="28"/>
          <w:szCs w:val="28"/>
        </w:rPr>
        <w:t xml:space="preserve"> </w:t>
      </w:r>
      <w:r w:rsidRPr="00543BD0">
        <w:rPr>
          <w:rFonts w:ascii="Times New Roman" w:hAnsi="Times New Roman" w:cs="Times New Roman"/>
          <w:sz w:val="28"/>
          <w:szCs w:val="28"/>
        </w:rPr>
        <w:t>работ,</w:t>
      </w:r>
      <w:r w:rsidR="006D72CF">
        <w:rPr>
          <w:rFonts w:ascii="Times New Roman" w:hAnsi="Times New Roman" w:cs="Times New Roman"/>
          <w:sz w:val="28"/>
          <w:szCs w:val="28"/>
        </w:rPr>
        <w:t xml:space="preserve"> </w:t>
      </w:r>
      <w:r w:rsidRPr="00543BD0">
        <w:rPr>
          <w:rFonts w:ascii="Times New Roman" w:hAnsi="Times New Roman" w:cs="Times New Roman"/>
          <w:sz w:val="28"/>
          <w:szCs w:val="28"/>
        </w:rPr>
        <w:t>услуг</w:t>
      </w:r>
      <w:r w:rsidR="006D72CF">
        <w:rPr>
          <w:rFonts w:ascii="Times New Roman" w:hAnsi="Times New Roman" w:cs="Times New Roman"/>
          <w:sz w:val="28"/>
          <w:szCs w:val="28"/>
        </w:rPr>
        <w:t xml:space="preserve"> </w:t>
      </w:r>
      <w:r w:rsidRPr="00543BD0">
        <w:rPr>
          <w:rFonts w:ascii="Times New Roman" w:hAnsi="Times New Roman" w:cs="Times New Roman"/>
          <w:sz w:val="28"/>
          <w:szCs w:val="28"/>
        </w:rPr>
        <w:t>для обеспечения 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арственных </w:t>
      </w:r>
      <w:r w:rsidRPr="00117946">
        <w:rPr>
          <w:rFonts w:ascii="Times New Roman" w:hAnsi="Times New Roman" w:cs="Times New Roman"/>
          <w:sz w:val="28"/>
          <w:szCs w:val="28"/>
        </w:rPr>
        <w:t xml:space="preserve">и муниципальных нужд» </w:t>
      </w:r>
      <w:r w:rsidR="007104D7">
        <w:rPr>
          <w:rFonts w:ascii="Times New Roman" w:hAnsi="Times New Roman" w:cs="Times New Roman"/>
          <w:sz w:val="28"/>
          <w:szCs w:val="28"/>
        </w:rPr>
        <w:br/>
      </w:r>
      <w:r w:rsidRPr="00117946">
        <w:rPr>
          <w:rFonts w:ascii="Times New Roman" w:hAnsi="Times New Roman" w:cs="Times New Roman"/>
          <w:sz w:val="28"/>
          <w:szCs w:val="28"/>
        </w:rPr>
        <w:t>(далее - Федеральный закон №</w:t>
      </w:r>
      <w:r w:rsidR="00E81037" w:rsidRPr="00117946">
        <w:rPr>
          <w:rFonts w:ascii="Times New Roman" w:hAnsi="Times New Roman" w:cs="Times New Roman"/>
          <w:sz w:val="28"/>
          <w:szCs w:val="28"/>
        </w:rPr>
        <w:t xml:space="preserve"> 44-ФЗ)</w:t>
      </w:r>
      <w:r w:rsidR="00C47DAC" w:rsidRPr="00117946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</w:t>
      </w:r>
      <w:r w:rsidR="006D72CF">
        <w:rPr>
          <w:rFonts w:ascii="Times New Roman" w:hAnsi="Times New Roman" w:cs="Times New Roman"/>
          <w:sz w:val="28"/>
          <w:szCs w:val="28"/>
        </w:rPr>
        <w:t xml:space="preserve"> </w:t>
      </w:r>
      <w:r w:rsidR="00C47DAC" w:rsidRPr="00117946">
        <w:rPr>
          <w:rFonts w:ascii="Times New Roman" w:hAnsi="Times New Roman" w:cs="Times New Roman"/>
          <w:sz w:val="28"/>
          <w:szCs w:val="28"/>
        </w:rPr>
        <w:t>комиссий</w:t>
      </w:r>
      <w:r w:rsidR="006D72CF">
        <w:rPr>
          <w:rFonts w:ascii="Times New Roman" w:hAnsi="Times New Roman" w:cs="Times New Roman"/>
          <w:sz w:val="28"/>
          <w:szCs w:val="28"/>
        </w:rPr>
        <w:t xml:space="preserve"> </w:t>
      </w:r>
      <w:r w:rsidR="007104D7">
        <w:rPr>
          <w:rFonts w:ascii="Times New Roman" w:hAnsi="Times New Roman" w:cs="Times New Roman"/>
          <w:sz w:val="28"/>
          <w:szCs w:val="28"/>
        </w:rPr>
        <w:br/>
      </w:r>
      <w:r w:rsidR="00C47DAC" w:rsidRPr="00117946">
        <w:rPr>
          <w:rFonts w:ascii="Times New Roman" w:hAnsi="Times New Roman" w:cs="Times New Roman"/>
          <w:sz w:val="28"/>
          <w:szCs w:val="28"/>
        </w:rPr>
        <w:t>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</w:t>
      </w:r>
      <w:r w:rsidR="00584A6A" w:rsidRPr="00117946">
        <w:rPr>
          <w:rFonts w:ascii="Times New Roman" w:hAnsi="Times New Roman" w:cs="Times New Roman"/>
          <w:sz w:val="28"/>
          <w:szCs w:val="28"/>
        </w:rPr>
        <w:t>арственной корпорации развития «ВЭБ.РФ»</w:t>
      </w:r>
      <w:r w:rsidR="00C47DAC" w:rsidRPr="00117946">
        <w:rPr>
          <w:rFonts w:ascii="Times New Roman" w:hAnsi="Times New Roman" w:cs="Times New Roman"/>
          <w:sz w:val="28"/>
          <w:szCs w:val="28"/>
        </w:rPr>
        <w:t>, региональных гарантийных организаций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</w:t>
      </w:r>
      <w:r w:rsidR="00390D85">
        <w:rPr>
          <w:rFonts w:ascii="Times New Roman" w:hAnsi="Times New Roman" w:cs="Times New Roman"/>
          <w:sz w:val="28"/>
          <w:szCs w:val="28"/>
        </w:rPr>
        <w:t>, утвержденными нормативными правовыми актами Правительства Российской Федерации</w:t>
      </w:r>
      <w:r w:rsidR="00584A6A" w:rsidRPr="00117946">
        <w:rPr>
          <w:rFonts w:ascii="Times New Roman" w:hAnsi="Times New Roman" w:cs="Times New Roman"/>
          <w:sz w:val="28"/>
          <w:szCs w:val="28"/>
        </w:rPr>
        <w:t xml:space="preserve"> </w:t>
      </w:r>
      <w:r w:rsidR="007104D7">
        <w:rPr>
          <w:rFonts w:ascii="Times New Roman" w:hAnsi="Times New Roman" w:cs="Times New Roman"/>
          <w:sz w:val="28"/>
          <w:szCs w:val="28"/>
        </w:rPr>
        <w:br/>
      </w:r>
      <w:r w:rsidRPr="00117946">
        <w:rPr>
          <w:rFonts w:ascii="Times New Roman" w:hAnsi="Times New Roman" w:cs="Times New Roman"/>
          <w:sz w:val="28"/>
          <w:szCs w:val="28"/>
        </w:rPr>
        <w:t xml:space="preserve">и иными </w:t>
      </w:r>
      <w:r w:rsidRPr="00543BD0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актами, регулирующими осуществление закупок товаров, работ, услуг для обеспечения нужд городского округа </w:t>
      </w:r>
      <w:r w:rsidR="006D72CF">
        <w:rPr>
          <w:rFonts w:ascii="Times New Roman" w:hAnsi="Times New Roman" w:cs="Times New Roman"/>
          <w:sz w:val="28"/>
          <w:szCs w:val="28"/>
        </w:rPr>
        <w:t>Лобня</w:t>
      </w:r>
      <w:r w:rsidRPr="00543BD0">
        <w:rPr>
          <w:rFonts w:ascii="Times New Roman" w:hAnsi="Times New Roman" w:cs="Times New Roman"/>
          <w:sz w:val="28"/>
          <w:szCs w:val="28"/>
        </w:rPr>
        <w:t xml:space="preserve"> Московской области (далее - городской округ</w:t>
      </w:r>
      <w:r w:rsidR="004875CC">
        <w:rPr>
          <w:rFonts w:ascii="Times New Roman" w:hAnsi="Times New Roman" w:cs="Times New Roman"/>
          <w:sz w:val="28"/>
          <w:szCs w:val="28"/>
        </w:rPr>
        <w:t xml:space="preserve"> Лобня</w:t>
      </w:r>
      <w:r w:rsidRPr="00543BD0">
        <w:rPr>
          <w:rFonts w:ascii="Times New Roman" w:hAnsi="Times New Roman" w:cs="Times New Roman"/>
          <w:sz w:val="28"/>
          <w:szCs w:val="28"/>
        </w:rPr>
        <w:t>).</w:t>
      </w:r>
    </w:p>
    <w:p w:rsidR="004F36FB" w:rsidRPr="00543BD0" w:rsidRDefault="004F36FB" w:rsidP="00100059">
      <w:pPr>
        <w:pStyle w:val="ConsPlusNormal"/>
        <w:numPr>
          <w:ilvl w:val="1"/>
          <w:numId w:val="1"/>
        </w:numPr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43BD0">
        <w:rPr>
          <w:rFonts w:ascii="Times New Roman" w:hAnsi="Times New Roman" w:cs="Times New Roman"/>
          <w:sz w:val="28"/>
          <w:szCs w:val="28"/>
        </w:rPr>
        <w:lastRenderedPageBreak/>
        <w:t xml:space="preserve">Настоящим Порядком устанавливается процедура проведения плановых и внеплановых проверок при осуществлении закупок товаров, работ, услуг для обеспечения нужд городского округа (далее - контроль </w:t>
      </w:r>
      <w:r w:rsidR="00294568">
        <w:rPr>
          <w:rFonts w:ascii="Times New Roman" w:hAnsi="Times New Roman" w:cs="Times New Roman"/>
          <w:sz w:val="28"/>
          <w:szCs w:val="28"/>
        </w:rPr>
        <w:br/>
      </w:r>
      <w:r w:rsidRPr="00543BD0">
        <w:rPr>
          <w:rFonts w:ascii="Times New Roman" w:hAnsi="Times New Roman" w:cs="Times New Roman"/>
          <w:sz w:val="28"/>
          <w:szCs w:val="28"/>
        </w:rPr>
        <w:t>в сфере закупок товаров, работ, услуг</w:t>
      </w:r>
      <w:r w:rsidR="0034519D">
        <w:rPr>
          <w:rFonts w:ascii="Times New Roman" w:hAnsi="Times New Roman" w:cs="Times New Roman"/>
          <w:sz w:val="28"/>
          <w:szCs w:val="28"/>
        </w:rPr>
        <w:t xml:space="preserve">, </w:t>
      </w:r>
      <w:r w:rsidR="0034519D" w:rsidRPr="0034519D">
        <w:rPr>
          <w:rFonts w:ascii="Times New Roman" w:hAnsi="Times New Roman" w:cs="Times New Roman"/>
          <w:sz w:val="28"/>
          <w:szCs w:val="28"/>
        </w:rPr>
        <w:t>контрольные мероприятия</w:t>
      </w:r>
      <w:r w:rsidRPr="00543BD0">
        <w:rPr>
          <w:rFonts w:ascii="Times New Roman" w:hAnsi="Times New Roman" w:cs="Times New Roman"/>
          <w:sz w:val="28"/>
          <w:szCs w:val="28"/>
        </w:rPr>
        <w:t>).</w:t>
      </w:r>
    </w:p>
    <w:p w:rsidR="004F36FB" w:rsidRPr="00543BD0" w:rsidRDefault="004F36FB" w:rsidP="00100059">
      <w:pPr>
        <w:pStyle w:val="ConsPlusNormal"/>
        <w:numPr>
          <w:ilvl w:val="1"/>
          <w:numId w:val="1"/>
        </w:numPr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43BD0">
        <w:rPr>
          <w:rFonts w:ascii="Times New Roman" w:hAnsi="Times New Roman" w:cs="Times New Roman"/>
          <w:sz w:val="28"/>
          <w:szCs w:val="28"/>
        </w:rPr>
        <w:t xml:space="preserve">Контроль в сфере закупок товаров, работ, услуг осуществляется в целях установления законности составления и исполнения бюджета городского округа </w:t>
      </w:r>
      <w:r w:rsidR="00AF7733">
        <w:rPr>
          <w:rFonts w:ascii="Times New Roman" w:hAnsi="Times New Roman" w:cs="Times New Roman"/>
          <w:sz w:val="28"/>
          <w:szCs w:val="28"/>
        </w:rPr>
        <w:t xml:space="preserve">Лобня </w:t>
      </w:r>
      <w:r w:rsidRPr="00543BD0">
        <w:rPr>
          <w:rFonts w:ascii="Times New Roman" w:hAnsi="Times New Roman" w:cs="Times New Roman"/>
          <w:sz w:val="28"/>
          <w:szCs w:val="28"/>
        </w:rPr>
        <w:t xml:space="preserve">в отношении расходов, связанных </w:t>
      </w:r>
      <w:r w:rsidR="00294568">
        <w:rPr>
          <w:rFonts w:ascii="Times New Roman" w:hAnsi="Times New Roman" w:cs="Times New Roman"/>
          <w:sz w:val="28"/>
          <w:szCs w:val="28"/>
        </w:rPr>
        <w:br/>
      </w:r>
      <w:r w:rsidRPr="00543BD0">
        <w:rPr>
          <w:rFonts w:ascii="Times New Roman" w:hAnsi="Times New Roman" w:cs="Times New Roman"/>
          <w:sz w:val="28"/>
          <w:szCs w:val="28"/>
        </w:rPr>
        <w:t xml:space="preserve">с осуществлением закупок для муниципальных нужд городского округа, достоверности учета таких расходов и отчетности в соответствии </w:t>
      </w:r>
      <w:r w:rsidR="00294568">
        <w:rPr>
          <w:rFonts w:ascii="Times New Roman" w:hAnsi="Times New Roman" w:cs="Times New Roman"/>
          <w:sz w:val="28"/>
          <w:szCs w:val="28"/>
        </w:rPr>
        <w:br/>
      </w:r>
      <w:r w:rsidRPr="00543BD0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10" w:history="1">
        <w:r w:rsidRPr="00C96BA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43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43BD0">
        <w:rPr>
          <w:rFonts w:ascii="Times New Roman" w:hAnsi="Times New Roman" w:cs="Times New Roman"/>
          <w:sz w:val="28"/>
          <w:szCs w:val="28"/>
        </w:rPr>
        <w:t xml:space="preserve"> 44-ФЗ, Бюджетным </w:t>
      </w:r>
      <w:hyperlink r:id="rId11" w:history="1">
        <w:r w:rsidRPr="00C96BA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96BA9">
        <w:rPr>
          <w:rFonts w:ascii="Times New Roman" w:hAnsi="Times New Roman" w:cs="Times New Roman"/>
          <w:sz w:val="28"/>
          <w:szCs w:val="28"/>
        </w:rPr>
        <w:t xml:space="preserve"> </w:t>
      </w:r>
      <w:r w:rsidRPr="00543BD0">
        <w:rPr>
          <w:rFonts w:ascii="Times New Roman" w:hAnsi="Times New Roman" w:cs="Times New Roman"/>
          <w:sz w:val="28"/>
          <w:szCs w:val="28"/>
        </w:rPr>
        <w:t>Российской Федерации и принимаемыми в соответствии с ними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36FB" w:rsidRPr="00543BD0" w:rsidRDefault="004F36FB" w:rsidP="00100059">
      <w:pPr>
        <w:pStyle w:val="ConsPlusNormal"/>
        <w:numPr>
          <w:ilvl w:val="1"/>
          <w:numId w:val="1"/>
        </w:numPr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43BD0">
        <w:rPr>
          <w:rFonts w:ascii="Times New Roman" w:hAnsi="Times New Roman" w:cs="Times New Roman"/>
          <w:sz w:val="28"/>
          <w:szCs w:val="28"/>
        </w:rPr>
        <w:t xml:space="preserve">Контроль в сфере закупок товаров, работ, услуг осуществляется в отношении </w:t>
      </w:r>
      <w:r w:rsidR="00F87BA4">
        <w:rPr>
          <w:rFonts w:ascii="Times New Roman" w:hAnsi="Times New Roman" w:cs="Times New Roman"/>
          <w:sz w:val="28"/>
          <w:szCs w:val="28"/>
        </w:rPr>
        <w:t>муниципальных</w:t>
      </w:r>
      <w:r w:rsidR="00F87BA4" w:rsidRPr="00F87BA4">
        <w:rPr>
          <w:rFonts w:ascii="Times New Roman" w:hAnsi="Times New Roman" w:cs="Times New Roman"/>
          <w:sz w:val="28"/>
          <w:szCs w:val="28"/>
        </w:rPr>
        <w:t xml:space="preserve"> казенных учреждений </w:t>
      </w:r>
      <w:r w:rsidR="00F87BA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87BA4" w:rsidRPr="00F87BA4">
        <w:rPr>
          <w:rFonts w:ascii="Times New Roman" w:hAnsi="Times New Roman" w:cs="Times New Roman"/>
          <w:sz w:val="28"/>
          <w:szCs w:val="28"/>
        </w:rPr>
        <w:t xml:space="preserve">, </w:t>
      </w:r>
      <w:r w:rsidR="00F87BA4">
        <w:rPr>
          <w:rFonts w:ascii="Times New Roman" w:hAnsi="Times New Roman" w:cs="Times New Roman"/>
          <w:sz w:val="28"/>
          <w:szCs w:val="28"/>
        </w:rPr>
        <w:t>муниципальных</w:t>
      </w:r>
      <w:r w:rsidR="00F87BA4" w:rsidRPr="00F87BA4">
        <w:rPr>
          <w:rFonts w:ascii="Times New Roman" w:hAnsi="Times New Roman" w:cs="Times New Roman"/>
          <w:sz w:val="28"/>
          <w:szCs w:val="28"/>
        </w:rPr>
        <w:t xml:space="preserve"> бюджетных учреждений городского округа, </w:t>
      </w:r>
      <w:r w:rsidR="00E5490C">
        <w:rPr>
          <w:rFonts w:ascii="Times New Roman" w:hAnsi="Times New Roman" w:cs="Times New Roman"/>
          <w:sz w:val="28"/>
          <w:szCs w:val="28"/>
        </w:rPr>
        <w:t>муниципальных</w:t>
      </w:r>
      <w:r w:rsidR="00F87BA4" w:rsidRPr="00F87BA4">
        <w:rPr>
          <w:rFonts w:ascii="Times New Roman" w:hAnsi="Times New Roman" w:cs="Times New Roman"/>
          <w:sz w:val="28"/>
          <w:szCs w:val="28"/>
        </w:rPr>
        <w:t xml:space="preserve"> унитарных предприятий </w:t>
      </w:r>
      <w:r w:rsidR="00E5490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87BA4" w:rsidRPr="00F87BA4">
        <w:rPr>
          <w:rFonts w:ascii="Times New Roman" w:hAnsi="Times New Roman" w:cs="Times New Roman"/>
          <w:sz w:val="28"/>
          <w:szCs w:val="28"/>
        </w:rPr>
        <w:t xml:space="preserve">, осуществляющих закупки товаров, работ, услуг для обеспечения </w:t>
      </w:r>
      <w:r w:rsidR="00E5490C">
        <w:rPr>
          <w:rFonts w:ascii="Times New Roman" w:hAnsi="Times New Roman" w:cs="Times New Roman"/>
          <w:sz w:val="28"/>
          <w:szCs w:val="28"/>
        </w:rPr>
        <w:t>муниципальных</w:t>
      </w:r>
      <w:r w:rsidR="00F87BA4" w:rsidRPr="00F87BA4">
        <w:rPr>
          <w:rFonts w:ascii="Times New Roman" w:hAnsi="Times New Roman" w:cs="Times New Roman"/>
          <w:sz w:val="28"/>
          <w:szCs w:val="28"/>
        </w:rPr>
        <w:t xml:space="preserve"> нужд </w:t>
      </w:r>
      <w:r w:rsidR="00E5490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87BA4" w:rsidRPr="00F87BA4">
        <w:rPr>
          <w:rFonts w:ascii="Times New Roman" w:hAnsi="Times New Roman" w:cs="Times New Roman"/>
          <w:sz w:val="28"/>
          <w:szCs w:val="28"/>
        </w:rPr>
        <w:t xml:space="preserve">, контрактных служб, контрактных управляющих, уполномоченных учреждений, осуществляющих действия, направленные на осуществление закупок товаров, работ, услуг для нужд </w:t>
      </w:r>
      <w:r w:rsidR="0070757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707574" w:rsidRPr="00F87BA4">
        <w:rPr>
          <w:rFonts w:ascii="Times New Roman" w:hAnsi="Times New Roman" w:cs="Times New Roman"/>
          <w:sz w:val="28"/>
          <w:szCs w:val="28"/>
        </w:rPr>
        <w:t xml:space="preserve"> </w:t>
      </w:r>
      <w:r w:rsidR="00F87BA4" w:rsidRPr="00F87BA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681CE1">
        <w:rPr>
          <w:rFonts w:ascii="Times New Roman" w:hAnsi="Times New Roman" w:cs="Times New Roman"/>
          <w:sz w:val="28"/>
          <w:szCs w:val="28"/>
        </w:rPr>
        <w:t>№ 44-ФЗ</w:t>
      </w:r>
      <w:r w:rsidR="00F87BA4" w:rsidRPr="00F87BA4">
        <w:rPr>
          <w:rFonts w:ascii="Times New Roman" w:hAnsi="Times New Roman" w:cs="Times New Roman"/>
          <w:sz w:val="28"/>
          <w:szCs w:val="28"/>
        </w:rPr>
        <w:t xml:space="preserve"> </w:t>
      </w:r>
      <w:r w:rsidR="007104D7">
        <w:rPr>
          <w:rFonts w:ascii="Times New Roman" w:hAnsi="Times New Roman" w:cs="Times New Roman"/>
          <w:sz w:val="28"/>
          <w:szCs w:val="28"/>
        </w:rPr>
        <w:br/>
      </w:r>
      <w:r w:rsidR="00F87BA4" w:rsidRPr="00F87BA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54B88">
        <w:rPr>
          <w:rFonts w:ascii="Times New Roman" w:hAnsi="Times New Roman" w:cs="Times New Roman"/>
          <w:sz w:val="28"/>
          <w:szCs w:val="28"/>
        </w:rPr>
        <w:t>–</w:t>
      </w:r>
      <w:r w:rsidR="00F87BA4" w:rsidRPr="00F87BA4">
        <w:rPr>
          <w:rFonts w:ascii="Times New Roman" w:hAnsi="Times New Roman" w:cs="Times New Roman"/>
          <w:sz w:val="28"/>
          <w:szCs w:val="28"/>
        </w:rPr>
        <w:t xml:space="preserve"> субъекты контроля).</w:t>
      </w:r>
      <w:r w:rsidRPr="00543BD0">
        <w:rPr>
          <w:rFonts w:ascii="Times New Roman" w:hAnsi="Times New Roman" w:cs="Times New Roman"/>
          <w:sz w:val="28"/>
          <w:szCs w:val="28"/>
        </w:rPr>
        <w:t xml:space="preserve"> В случаях, установленных законодательством Российской Федерации о контрактной системе, субъектами контроля являются автономные учреждения, муниципальные унитарные предприятия.</w:t>
      </w:r>
    </w:p>
    <w:p w:rsidR="004F36FB" w:rsidRPr="00543BD0" w:rsidRDefault="004F36FB" w:rsidP="00100059">
      <w:pPr>
        <w:pStyle w:val="ConsPlusNormal"/>
        <w:numPr>
          <w:ilvl w:val="1"/>
          <w:numId w:val="1"/>
        </w:numPr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43BD0">
        <w:rPr>
          <w:rFonts w:ascii="Times New Roman" w:hAnsi="Times New Roman" w:cs="Times New Roman"/>
          <w:sz w:val="28"/>
          <w:szCs w:val="28"/>
        </w:rPr>
        <w:t xml:space="preserve">Контроль в сфере закупок товаров, работ, услуг осуществляется органом внутреннего муниципального финансового контроля </w:t>
      </w:r>
      <w:r w:rsidR="00294568">
        <w:rPr>
          <w:rFonts w:ascii="Times New Roman" w:hAnsi="Times New Roman" w:cs="Times New Roman"/>
          <w:sz w:val="28"/>
          <w:szCs w:val="28"/>
        </w:rPr>
        <w:br/>
      </w:r>
      <w:r w:rsidR="009C1139">
        <w:rPr>
          <w:rFonts w:ascii="Times New Roman" w:hAnsi="Times New Roman" w:cs="Times New Roman"/>
          <w:sz w:val="28"/>
          <w:szCs w:val="28"/>
        </w:rPr>
        <w:t>–</w:t>
      </w:r>
      <w:r w:rsidRPr="00543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43BD0">
        <w:rPr>
          <w:rFonts w:ascii="Times New Roman" w:hAnsi="Times New Roman" w:cs="Times New Roman"/>
          <w:sz w:val="28"/>
          <w:szCs w:val="28"/>
        </w:rPr>
        <w:t>дминистрацией</w:t>
      </w:r>
      <w:r w:rsidR="009C1139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6D72CF">
        <w:rPr>
          <w:rFonts w:ascii="Times New Roman" w:hAnsi="Times New Roman" w:cs="Times New Roman"/>
          <w:sz w:val="28"/>
          <w:szCs w:val="28"/>
        </w:rPr>
        <w:t>Лобня</w:t>
      </w:r>
      <w:r w:rsidR="009C1139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294568">
        <w:rPr>
          <w:rFonts w:ascii="Times New Roman" w:hAnsi="Times New Roman" w:cs="Times New Roman"/>
          <w:sz w:val="28"/>
          <w:szCs w:val="28"/>
        </w:rPr>
        <w:br/>
      </w:r>
      <w:r w:rsidR="009C1139">
        <w:rPr>
          <w:rFonts w:ascii="Times New Roman" w:hAnsi="Times New Roman" w:cs="Times New Roman"/>
          <w:sz w:val="28"/>
          <w:szCs w:val="28"/>
        </w:rPr>
        <w:t>(далее – Администрация)</w:t>
      </w:r>
      <w:r w:rsidRPr="00543BD0"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6D72CF">
        <w:rPr>
          <w:rFonts w:ascii="Times New Roman" w:hAnsi="Times New Roman" w:cs="Times New Roman"/>
          <w:sz w:val="28"/>
          <w:szCs w:val="28"/>
        </w:rPr>
        <w:t>отдела по внутреннему муниципальному контролю</w:t>
      </w:r>
      <w:r w:rsidR="00757AA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6D65A2">
        <w:rPr>
          <w:rFonts w:ascii="Times New Roman" w:hAnsi="Times New Roman" w:cs="Times New Roman"/>
          <w:sz w:val="28"/>
          <w:szCs w:val="28"/>
        </w:rPr>
        <w:t xml:space="preserve"> </w:t>
      </w:r>
      <w:r w:rsidR="00757AA4">
        <w:rPr>
          <w:rFonts w:ascii="Times New Roman" w:hAnsi="Times New Roman" w:cs="Times New Roman"/>
          <w:sz w:val="28"/>
          <w:szCs w:val="28"/>
        </w:rPr>
        <w:t>- О</w:t>
      </w:r>
      <w:r w:rsidR="006D72CF">
        <w:rPr>
          <w:rFonts w:ascii="Times New Roman" w:hAnsi="Times New Roman" w:cs="Times New Roman"/>
          <w:sz w:val="28"/>
          <w:szCs w:val="28"/>
        </w:rPr>
        <w:t>тдел ВМК)</w:t>
      </w:r>
      <w:r w:rsidRPr="00543BD0">
        <w:rPr>
          <w:rFonts w:ascii="Times New Roman" w:hAnsi="Times New Roman" w:cs="Times New Roman"/>
          <w:sz w:val="28"/>
          <w:szCs w:val="28"/>
        </w:rPr>
        <w:t xml:space="preserve">, который является уполномоченным органом на осуществление контроля в сфере закупок товаров, работ, услуг для обеспечения нужд городского округа, путем проведения плановых </w:t>
      </w:r>
      <w:r w:rsidR="00294568">
        <w:rPr>
          <w:rFonts w:ascii="Times New Roman" w:hAnsi="Times New Roman" w:cs="Times New Roman"/>
          <w:sz w:val="28"/>
          <w:szCs w:val="28"/>
        </w:rPr>
        <w:br/>
      </w:r>
      <w:r w:rsidRPr="00543BD0">
        <w:rPr>
          <w:rFonts w:ascii="Times New Roman" w:hAnsi="Times New Roman" w:cs="Times New Roman"/>
          <w:sz w:val="28"/>
          <w:szCs w:val="28"/>
        </w:rPr>
        <w:t>и внеплановых проверок в отношении субъектов контроля.</w:t>
      </w:r>
    </w:p>
    <w:p w:rsidR="00835B8A" w:rsidRPr="00C839C6" w:rsidRDefault="006D72CF" w:rsidP="00100059">
      <w:pPr>
        <w:pStyle w:val="ConsPlusNormal"/>
        <w:numPr>
          <w:ilvl w:val="1"/>
          <w:numId w:val="1"/>
        </w:numPr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ВМК</w:t>
      </w:r>
      <w:r w:rsidR="00835B8A" w:rsidRPr="00C839C6">
        <w:rPr>
          <w:rFonts w:ascii="Times New Roman" w:hAnsi="Times New Roman" w:cs="Times New Roman"/>
          <w:sz w:val="28"/>
          <w:szCs w:val="28"/>
        </w:rPr>
        <w:t xml:space="preserve"> осуществляет контроль в отношении:</w:t>
      </w:r>
    </w:p>
    <w:p w:rsidR="00835B8A" w:rsidRPr="003A5278" w:rsidRDefault="00071EC9" w:rsidP="0010005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78">
        <w:rPr>
          <w:rFonts w:ascii="Times New Roman" w:hAnsi="Times New Roman" w:cs="Times New Roman"/>
          <w:sz w:val="28"/>
          <w:szCs w:val="28"/>
        </w:rPr>
        <w:t>- </w:t>
      </w:r>
      <w:r w:rsidR="00835B8A" w:rsidRPr="003A5278">
        <w:rPr>
          <w:rFonts w:ascii="Times New Roman" w:hAnsi="Times New Roman" w:cs="Times New Roman"/>
          <w:sz w:val="28"/>
          <w:szCs w:val="28"/>
        </w:rPr>
        <w:t xml:space="preserve">соблюдения правил нормирования в сфере закупок, предусмотренного </w:t>
      </w:r>
      <w:hyperlink r:id="rId12" w:history="1">
        <w:r w:rsidR="00835B8A" w:rsidRPr="003A5278">
          <w:rPr>
            <w:rFonts w:ascii="Times New Roman" w:hAnsi="Times New Roman" w:cs="Times New Roman"/>
            <w:sz w:val="28"/>
            <w:szCs w:val="28"/>
          </w:rPr>
          <w:t>статьей 19</w:t>
        </w:r>
      </w:hyperlink>
      <w:r w:rsidR="00835B8A" w:rsidRPr="003A5278">
        <w:rPr>
          <w:rFonts w:ascii="Times New Roman" w:hAnsi="Times New Roman" w:cs="Times New Roman"/>
          <w:sz w:val="28"/>
          <w:szCs w:val="28"/>
        </w:rPr>
        <w:t xml:space="preserve"> Федерального закона № 44-ФЗ;</w:t>
      </w:r>
    </w:p>
    <w:p w:rsidR="00663648" w:rsidRPr="003A5278" w:rsidRDefault="004B29E0" w:rsidP="0010005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78">
        <w:rPr>
          <w:rFonts w:ascii="Times New Roman" w:hAnsi="Times New Roman" w:cs="Times New Roman"/>
          <w:sz w:val="28"/>
          <w:szCs w:val="28"/>
        </w:rPr>
        <w:t>- </w:t>
      </w:r>
      <w:r w:rsidR="00663648" w:rsidRPr="003A5278">
        <w:rPr>
          <w:rFonts w:ascii="Times New Roman" w:hAnsi="Times New Roman" w:cs="Times New Roman"/>
          <w:sz w:val="28"/>
          <w:szCs w:val="28"/>
        </w:rPr>
        <w:t xml:space="preserve">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</w:t>
      </w:r>
      <w:r w:rsidR="00663648" w:rsidRPr="003A5278">
        <w:rPr>
          <w:rFonts w:ascii="Times New Roman" w:hAnsi="Times New Roman" w:cs="Times New Roman"/>
          <w:sz w:val="28"/>
          <w:szCs w:val="28"/>
        </w:rPr>
        <w:lastRenderedPageBreak/>
        <w:t>услуги, начальной суммы цен единиц товара, работы, услуги;</w:t>
      </w:r>
    </w:p>
    <w:p w:rsidR="00663648" w:rsidRPr="003A5278" w:rsidRDefault="00663648" w:rsidP="0010005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78">
        <w:rPr>
          <w:rFonts w:ascii="Times New Roman" w:hAnsi="Times New Roman" w:cs="Times New Roman"/>
          <w:sz w:val="28"/>
          <w:szCs w:val="28"/>
        </w:rPr>
        <w:t xml:space="preserve"> </w:t>
      </w:r>
      <w:r w:rsidR="004B29E0" w:rsidRPr="003A5278">
        <w:rPr>
          <w:rFonts w:ascii="Times New Roman" w:hAnsi="Times New Roman" w:cs="Times New Roman"/>
          <w:sz w:val="28"/>
          <w:szCs w:val="28"/>
        </w:rPr>
        <w:t>- </w:t>
      </w:r>
      <w:r w:rsidRPr="003A5278">
        <w:rPr>
          <w:rFonts w:ascii="Times New Roman" w:hAnsi="Times New Roman" w:cs="Times New Roman"/>
          <w:sz w:val="28"/>
          <w:szCs w:val="28"/>
        </w:rPr>
        <w:t>собл</w:t>
      </w:r>
      <w:r w:rsidR="00480208" w:rsidRPr="003A5278">
        <w:rPr>
          <w:rFonts w:ascii="Times New Roman" w:hAnsi="Times New Roman" w:cs="Times New Roman"/>
          <w:sz w:val="28"/>
          <w:szCs w:val="28"/>
        </w:rPr>
        <w:t xml:space="preserve">юдения предусмотренных </w:t>
      </w:r>
      <w:r w:rsidRPr="003A5278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480208" w:rsidRPr="003A5278">
        <w:rPr>
          <w:rFonts w:ascii="Times New Roman" w:hAnsi="Times New Roman" w:cs="Times New Roman"/>
          <w:sz w:val="28"/>
          <w:szCs w:val="28"/>
        </w:rPr>
        <w:t xml:space="preserve">№ 44-ФЗ </w:t>
      </w:r>
      <w:r w:rsidRPr="003A5278">
        <w:rPr>
          <w:rFonts w:ascii="Times New Roman" w:hAnsi="Times New Roman" w:cs="Times New Roman"/>
          <w:sz w:val="28"/>
          <w:szCs w:val="28"/>
        </w:rPr>
        <w:t>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835B8A" w:rsidRPr="00117946" w:rsidRDefault="004B29E0" w:rsidP="0010005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78">
        <w:rPr>
          <w:rFonts w:ascii="Times New Roman" w:hAnsi="Times New Roman" w:cs="Times New Roman"/>
          <w:sz w:val="28"/>
          <w:szCs w:val="28"/>
        </w:rPr>
        <w:t>- </w:t>
      </w:r>
      <w:r w:rsidR="00835B8A" w:rsidRPr="003A5278">
        <w:rPr>
          <w:rFonts w:ascii="Times New Roman" w:hAnsi="Times New Roman" w:cs="Times New Roman"/>
          <w:sz w:val="28"/>
          <w:szCs w:val="28"/>
        </w:rPr>
        <w:t>соответствия использования поставленного товара, выполненной работы (ее результата) или оказанной усл</w:t>
      </w:r>
      <w:r w:rsidR="00D67A4A" w:rsidRPr="003A5278">
        <w:rPr>
          <w:rFonts w:ascii="Times New Roman" w:hAnsi="Times New Roman" w:cs="Times New Roman"/>
          <w:sz w:val="28"/>
          <w:szCs w:val="28"/>
        </w:rPr>
        <w:t>уги целям осуществления закупки.</w:t>
      </w:r>
    </w:p>
    <w:p w:rsidR="009C4922" w:rsidRPr="00117946" w:rsidRDefault="009C4922" w:rsidP="00100059">
      <w:pPr>
        <w:pStyle w:val="ConsPlusNormal"/>
        <w:numPr>
          <w:ilvl w:val="1"/>
          <w:numId w:val="1"/>
        </w:numPr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17946">
        <w:rPr>
          <w:rFonts w:ascii="Times New Roman" w:hAnsi="Times New Roman" w:cs="Times New Roman"/>
          <w:sz w:val="28"/>
          <w:szCs w:val="28"/>
        </w:rPr>
        <w:t>Деятельность по контролю осуществляется посредством проведения плановых и внеплановых проверок (далее - проверки)</w:t>
      </w:r>
      <w:r w:rsidR="00D71140" w:rsidRPr="00117946">
        <w:rPr>
          <w:rFonts w:ascii="Times New Roman" w:hAnsi="Times New Roman" w:cs="Times New Roman"/>
          <w:sz w:val="28"/>
          <w:szCs w:val="28"/>
        </w:rPr>
        <w:t>, ревизий, обследований</w:t>
      </w:r>
      <w:r w:rsidRPr="00117946">
        <w:rPr>
          <w:rFonts w:ascii="Times New Roman" w:hAnsi="Times New Roman" w:cs="Times New Roman"/>
          <w:sz w:val="28"/>
          <w:szCs w:val="28"/>
        </w:rPr>
        <w:t>. Проверки подразделяются на выездные и камеральные</w:t>
      </w:r>
      <w:r w:rsidR="00413BC7" w:rsidRPr="00117946">
        <w:rPr>
          <w:rFonts w:ascii="Times New Roman" w:hAnsi="Times New Roman" w:cs="Times New Roman"/>
          <w:sz w:val="28"/>
          <w:szCs w:val="28"/>
        </w:rPr>
        <w:t xml:space="preserve"> (документарные)</w:t>
      </w:r>
      <w:r w:rsidRPr="00117946">
        <w:rPr>
          <w:rFonts w:ascii="Times New Roman" w:hAnsi="Times New Roman" w:cs="Times New Roman"/>
          <w:sz w:val="28"/>
          <w:szCs w:val="28"/>
        </w:rPr>
        <w:t xml:space="preserve">, а также встречные проверки, проводимые в рамках выездных и (или) камеральных </w:t>
      </w:r>
      <w:r w:rsidR="00413BC7" w:rsidRPr="00117946">
        <w:rPr>
          <w:rFonts w:ascii="Times New Roman" w:hAnsi="Times New Roman" w:cs="Times New Roman"/>
          <w:sz w:val="28"/>
          <w:szCs w:val="28"/>
        </w:rPr>
        <w:t xml:space="preserve">(документарных) </w:t>
      </w:r>
      <w:r w:rsidRPr="00117946">
        <w:rPr>
          <w:rFonts w:ascii="Times New Roman" w:hAnsi="Times New Roman" w:cs="Times New Roman"/>
          <w:sz w:val="28"/>
          <w:szCs w:val="28"/>
        </w:rPr>
        <w:t>проверок.</w:t>
      </w:r>
    </w:p>
    <w:p w:rsidR="004F36FB" w:rsidRDefault="004F36FB" w:rsidP="00100059">
      <w:pPr>
        <w:pStyle w:val="ConsPlusNormal"/>
        <w:numPr>
          <w:ilvl w:val="1"/>
          <w:numId w:val="1"/>
        </w:numPr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77AC">
        <w:rPr>
          <w:rFonts w:ascii="Times New Roman" w:hAnsi="Times New Roman" w:cs="Times New Roman"/>
          <w:sz w:val="28"/>
          <w:szCs w:val="28"/>
        </w:rPr>
        <w:t>Предметом проведения плановых и внеплановых проверок является</w:t>
      </w:r>
      <w:r w:rsidRPr="00543BD0">
        <w:rPr>
          <w:rFonts w:ascii="Times New Roman" w:hAnsi="Times New Roman" w:cs="Times New Roman"/>
          <w:sz w:val="28"/>
          <w:szCs w:val="28"/>
        </w:rPr>
        <w:t xml:space="preserve"> соблюдение требований законодательства Российской Федерации и иных нормативных правовых актов Российской Федерации в сфере закупок товаров, работ, услуг для муниципальных нужд.</w:t>
      </w:r>
    </w:p>
    <w:p w:rsidR="00D92B03" w:rsidRPr="00481A66" w:rsidRDefault="00D92B03" w:rsidP="00100059">
      <w:pPr>
        <w:pStyle w:val="ConsPlusNormal"/>
        <w:numPr>
          <w:ilvl w:val="1"/>
          <w:numId w:val="1"/>
        </w:numPr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17946">
        <w:rPr>
          <w:rFonts w:ascii="Times New Roman" w:hAnsi="Times New Roman" w:cs="Times New Roman"/>
          <w:sz w:val="28"/>
          <w:szCs w:val="28"/>
        </w:rPr>
        <w:t xml:space="preserve">Камеральная </w:t>
      </w:r>
      <w:r w:rsidR="00413BC7" w:rsidRPr="00117946">
        <w:rPr>
          <w:rFonts w:ascii="Times New Roman" w:hAnsi="Times New Roman" w:cs="Times New Roman"/>
          <w:sz w:val="28"/>
          <w:szCs w:val="28"/>
        </w:rPr>
        <w:t xml:space="preserve">(документарная) </w:t>
      </w:r>
      <w:r w:rsidRPr="00117946">
        <w:rPr>
          <w:rFonts w:ascii="Times New Roman" w:hAnsi="Times New Roman" w:cs="Times New Roman"/>
          <w:sz w:val="28"/>
          <w:szCs w:val="28"/>
        </w:rPr>
        <w:t xml:space="preserve">проверка проводится по месту </w:t>
      </w:r>
      <w:r w:rsidRPr="00481A66">
        <w:rPr>
          <w:rFonts w:ascii="Times New Roman" w:hAnsi="Times New Roman" w:cs="Times New Roman"/>
          <w:sz w:val="28"/>
          <w:szCs w:val="28"/>
        </w:rPr>
        <w:t xml:space="preserve">нахождения </w:t>
      </w:r>
      <w:r w:rsidR="00727C58">
        <w:rPr>
          <w:rFonts w:ascii="Times New Roman" w:hAnsi="Times New Roman" w:cs="Times New Roman"/>
          <w:sz w:val="28"/>
          <w:szCs w:val="28"/>
        </w:rPr>
        <w:t>Отдела ВМК</w:t>
      </w:r>
      <w:r w:rsidRPr="00481A66">
        <w:rPr>
          <w:rFonts w:ascii="Times New Roman" w:hAnsi="Times New Roman" w:cs="Times New Roman"/>
          <w:sz w:val="28"/>
          <w:szCs w:val="28"/>
        </w:rPr>
        <w:t xml:space="preserve"> на основании документов и информации, представленных субъектом контроля по запросу </w:t>
      </w:r>
      <w:r w:rsidR="00727C58">
        <w:rPr>
          <w:rFonts w:ascii="Times New Roman" w:hAnsi="Times New Roman" w:cs="Times New Roman"/>
          <w:sz w:val="28"/>
          <w:szCs w:val="28"/>
        </w:rPr>
        <w:t>Отдела ВМК</w:t>
      </w:r>
      <w:r w:rsidRPr="00481A66">
        <w:rPr>
          <w:rFonts w:ascii="Times New Roman" w:hAnsi="Times New Roman" w:cs="Times New Roman"/>
          <w:sz w:val="28"/>
          <w:szCs w:val="28"/>
        </w:rPr>
        <w:t>, а также документов и информации, полученных в результате анализа данных, содержащихся в государственных информационных системах Российской Федерации и Московской области (в том числе в Единой информационной системе в сфере закупок, Единой автоматизированной системе управления закупками</w:t>
      </w:r>
      <w:r w:rsidR="00727C58">
        <w:rPr>
          <w:rFonts w:ascii="Times New Roman" w:hAnsi="Times New Roman" w:cs="Times New Roman"/>
          <w:sz w:val="28"/>
          <w:szCs w:val="28"/>
        </w:rPr>
        <w:t xml:space="preserve"> Московской </w:t>
      </w:r>
      <w:r w:rsidRPr="00481A66">
        <w:rPr>
          <w:rFonts w:ascii="Times New Roman" w:hAnsi="Times New Roman" w:cs="Times New Roman"/>
          <w:sz w:val="28"/>
          <w:szCs w:val="28"/>
        </w:rPr>
        <w:t>области,</w:t>
      </w:r>
      <w:r w:rsidR="00727C58">
        <w:rPr>
          <w:rFonts w:ascii="Times New Roman" w:hAnsi="Times New Roman" w:cs="Times New Roman"/>
          <w:sz w:val="28"/>
          <w:szCs w:val="28"/>
        </w:rPr>
        <w:t xml:space="preserve"> </w:t>
      </w:r>
      <w:r w:rsidRPr="00481A66">
        <w:rPr>
          <w:rFonts w:ascii="Times New Roman" w:hAnsi="Times New Roman" w:cs="Times New Roman"/>
          <w:sz w:val="28"/>
          <w:szCs w:val="28"/>
        </w:rPr>
        <w:t>в том числе Портале исполнения контрактов, государственной информационной системе «Региональный электронный бюджет Московской области»).</w:t>
      </w:r>
    </w:p>
    <w:p w:rsidR="00CB583F" w:rsidRPr="00CB583F" w:rsidRDefault="00CB583F" w:rsidP="00100059">
      <w:pPr>
        <w:pStyle w:val="ConsPlusNormal"/>
        <w:numPr>
          <w:ilvl w:val="1"/>
          <w:numId w:val="1"/>
        </w:numPr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583F">
        <w:rPr>
          <w:rFonts w:ascii="Times New Roman" w:hAnsi="Times New Roman" w:cs="Times New Roman"/>
          <w:sz w:val="28"/>
          <w:szCs w:val="28"/>
        </w:rPr>
        <w:t>Выездная проверка - проверка, провод</w:t>
      </w:r>
      <w:r w:rsidR="00071EC9">
        <w:rPr>
          <w:rFonts w:ascii="Times New Roman" w:hAnsi="Times New Roman" w:cs="Times New Roman"/>
          <w:sz w:val="28"/>
          <w:szCs w:val="28"/>
        </w:rPr>
        <w:t xml:space="preserve">имая по месту нахождения </w:t>
      </w:r>
      <w:proofErr w:type="spellStart"/>
      <w:r w:rsidR="00071EC9">
        <w:rPr>
          <w:rFonts w:ascii="Times New Roman" w:hAnsi="Times New Roman" w:cs="Times New Roman"/>
          <w:sz w:val="28"/>
          <w:szCs w:val="28"/>
        </w:rPr>
        <w:t>субьекта</w:t>
      </w:r>
      <w:proofErr w:type="spellEnd"/>
      <w:r w:rsidRPr="00CB583F">
        <w:rPr>
          <w:rFonts w:ascii="Times New Roman" w:hAnsi="Times New Roman" w:cs="Times New Roman"/>
          <w:sz w:val="28"/>
          <w:szCs w:val="28"/>
        </w:rPr>
        <w:t xml:space="preserve"> контроля, в ходе которой в том числе определяется фактическое соответствие совершенных операций данным бюджетной (бухгалтерской) отчетности и первичных документов.</w:t>
      </w:r>
    </w:p>
    <w:p w:rsidR="00CB583F" w:rsidRPr="00481A66" w:rsidRDefault="00CB583F" w:rsidP="00100059">
      <w:pPr>
        <w:pStyle w:val="ConsPlusNormal"/>
        <w:numPr>
          <w:ilvl w:val="1"/>
          <w:numId w:val="1"/>
        </w:numPr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1A66">
        <w:rPr>
          <w:rFonts w:ascii="Times New Roman" w:hAnsi="Times New Roman" w:cs="Times New Roman"/>
          <w:sz w:val="28"/>
          <w:szCs w:val="28"/>
        </w:rPr>
        <w:t>Встречная проверка - проверка, проводимая в рамках выездных и (</w:t>
      </w:r>
      <w:r w:rsidRPr="00117946">
        <w:rPr>
          <w:rFonts w:ascii="Times New Roman" w:hAnsi="Times New Roman" w:cs="Times New Roman"/>
          <w:sz w:val="28"/>
          <w:szCs w:val="28"/>
        </w:rPr>
        <w:t xml:space="preserve">или) камеральных </w:t>
      </w:r>
      <w:r w:rsidR="00413BC7" w:rsidRPr="00117946">
        <w:rPr>
          <w:rFonts w:ascii="Times New Roman" w:hAnsi="Times New Roman" w:cs="Times New Roman"/>
          <w:sz w:val="28"/>
          <w:szCs w:val="28"/>
        </w:rPr>
        <w:t xml:space="preserve">(документарных) </w:t>
      </w:r>
      <w:r w:rsidRPr="00117946">
        <w:rPr>
          <w:rFonts w:ascii="Times New Roman" w:hAnsi="Times New Roman" w:cs="Times New Roman"/>
          <w:sz w:val="28"/>
          <w:szCs w:val="28"/>
        </w:rPr>
        <w:t xml:space="preserve">проверок в целях установления </w:t>
      </w:r>
      <w:r w:rsidR="00305522">
        <w:rPr>
          <w:rFonts w:ascii="Times New Roman" w:hAnsi="Times New Roman" w:cs="Times New Roman"/>
          <w:sz w:val="28"/>
          <w:szCs w:val="28"/>
        </w:rPr>
        <w:br/>
      </w:r>
      <w:r w:rsidRPr="00117946">
        <w:rPr>
          <w:rFonts w:ascii="Times New Roman" w:hAnsi="Times New Roman" w:cs="Times New Roman"/>
          <w:sz w:val="28"/>
          <w:szCs w:val="28"/>
        </w:rPr>
        <w:t xml:space="preserve">и (или) подтверждения фактов, связанных с деятельностью </w:t>
      </w:r>
      <w:r w:rsidR="00071EC9">
        <w:rPr>
          <w:rFonts w:ascii="Times New Roman" w:hAnsi="Times New Roman" w:cs="Times New Roman"/>
          <w:sz w:val="28"/>
          <w:szCs w:val="28"/>
        </w:rPr>
        <w:t>субъекта</w:t>
      </w:r>
      <w:r w:rsidRPr="00117946">
        <w:rPr>
          <w:rFonts w:ascii="Times New Roman" w:hAnsi="Times New Roman" w:cs="Times New Roman"/>
          <w:sz w:val="28"/>
          <w:szCs w:val="28"/>
        </w:rPr>
        <w:t xml:space="preserve"> контроля. Встречные проверки назначаются и проводятся в порядке, установленном для выездных или камеральных </w:t>
      </w:r>
      <w:r w:rsidR="00413BC7" w:rsidRPr="00117946">
        <w:rPr>
          <w:rFonts w:ascii="Times New Roman" w:hAnsi="Times New Roman" w:cs="Times New Roman"/>
          <w:sz w:val="28"/>
          <w:szCs w:val="28"/>
        </w:rPr>
        <w:t xml:space="preserve">(документарных) </w:t>
      </w:r>
      <w:r w:rsidRPr="00117946">
        <w:rPr>
          <w:rFonts w:ascii="Times New Roman" w:hAnsi="Times New Roman" w:cs="Times New Roman"/>
          <w:sz w:val="28"/>
          <w:szCs w:val="28"/>
        </w:rPr>
        <w:t xml:space="preserve">проверок соответственно. Результаты встречной проверки оформляются актом встречной проверки, который прилагается к материалам выездной, камеральной </w:t>
      </w:r>
      <w:r w:rsidR="00413BC7" w:rsidRPr="00117946">
        <w:rPr>
          <w:rFonts w:ascii="Times New Roman" w:hAnsi="Times New Roman" w:cs="Times New Roman"/>
          <w:sz w:val="28"/>
          <w:szCs w:val="28"/>
        </w:rPr>
        <w:t xml:space="preserve">(документарной) </w:t>
      </w:r>
      <w:r w:rsidRPr="00117946">
        <w:rPr>
          <w:rFonts w:ascii="Times New Roman" w:hAnsi="Times New Roman" w:cs="Times New Roman"/>
          <w:sz w:val="28"/>
          <w:szCs w:val="28"/>
        </w:rPr>
        <w:t xml:space="preserve">проверки, ревизии соответственно. </w:t>
      </w:r>
      <w:r w:rsidR="00305522">
        <w:rPr>
          <w:rFonts w:ascii="Times New Roman" w:hAnsi="Times New Roman" w:cs="Times New Roman"/>
          <w:sz w:val="28"/>
          <w:szCs w:val="28"/>
        </w:rPr>
        <w:br/>
      </w:r>
      <w:r w:rsidRPr="00117946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481A66">
        <w:rPr>
          <w:rFonts w:ascii="Times New Roman" w:hAnsi="Times New Roman" w:cs="Times New Roman"/>
          <w:sz w:val="28"/>
          <w:szCs w:val="28"/>
        </w:rPr>
        <w:t>встречной проверки представление и (или) предписание объекту встречной проверки не направляются.</w:t>
      </w:r>
    </w:p>
    <w:p w:rsidR="00CB583F" w:rsidRPr="00CB583F" w:rsidRDefault="00CB583F" w:rsidP="00100059">
      <w:pPr>
        <w:pStyle w:val="ConsPlusNormal"/>
        <w:numPr>
          <w:ilvl w:val="1"/>
          <w:numId w:val="1"/>
        </w:numPr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583F">
        <w:rPr>
          <w:rFonts w:ascii="Times New Roman" w:hAnsi="Times New Roman" w:cs="Times New Roman"/>
          <w:sz w:val="28"/>
          <w:szCs w:val="28"/>
        </w:rPr>
        <w:t xml:space="preserve">Ревизия - система обязательных контрольных действий (комплексная проверка) деятельности объекта, которая выражается </w:t>
      </w:r>
      <w:r w:rsidR="00305522">
        <w:rPr>
          <w:rFonts w:ascii="Times New Roman" w:hAnsi="Times New Roman" w:cs="Times New Roman"/>
          <w:sz w:val="28"/>
          <w:szCs w:val="28"/>
        </w:rPr>
        <w:br/>
      </w:r>
      <w:r w:rsidRPr="00CB583F">
        <w:rPr>
          <w:rFonts w:ascii="Times New Roman" w:hAnsi="Times New Roman" w:cs="Times New Roman"/>
          <w:sz w:val="28"/>
          <w:szCs w:val="28"/>
        </w:rPr>
        <w:t xml:space="preserve">в проведении контрольных действий по документальному и фактическому изучению законности всей совокупности совершенных финансовых </w:t>
      </w:r>
      <w:r w:rsidR="00305522">
        <w:rPr>
          <w:rFonts w:ascii="Times New Roman" w:hAnsi="Times New Roman" w:cs="Times New Roman"/>
          <w:sz w:val="28"/>
          <w:szCs w:val="28"/>
        </w:rPr>
        <w:br/>
      </w:r>
      <w:r w:rsidRPr="00CB583F">
        <w:rPr>
          <w:rFonts w:ascii="Times New Roman" w:hAnsi="Times New Roman" w:cs="Times New Roman"/>
          <w:sz w:val="28"/>
          <w:szCs w:val="28"/>
        </w:rPr>
        <w:t>и хозяйственных операций, достоверности их отражения в бюджетной (бухгалтерской) отчетности.</w:t>
      </w:r>
    </w:p>
    <w:p w:rsidR="00CB583F" w:rsidRPr="00CB583F" w:rsidRDefault="00CB583F" w:rsidP="00100059">
      <w:pPr>
        <w:pStyle w:val="ConsPlusNormal"/>
        <w:numPr>
          <w:ilvl w:val="1"/>
          <w:numId w:val="1"/>
        </w:numPr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583F">
        <w:rPr>
          <w:rFonts w:ascii="Times New Roman" w:hAnsi="Times New Roman" w:cs="Times New Roman"/>
          <w:sz w:val="28"/>
          <w:szCs w:val="28"/>
        </w:rPr>
        <w:t xml:space="preserve">Обследование - анализ и оценка состояния определенной деятельности </w:t>
      </w:r>
      <w:r w:rsidR="00F95A4B">
        <w:rPr>
          <w:rFonts w:ascii="Times New Roman" w:hAnsi="Times New Roman" w:cs="Times New Roman"/>
          <w:sz w:val="28"/>
          <w:szCs w:val="28"/>
        </w:rPr>
        <w:t>субъекта</w:t>
      </w:r>
      <w:r w:rsidRPr="00CB583F">
        <w:rPr>
          <w:rFonts w:ascii="Times New Roman" w:hAnsi="Times New Roman" w:cs="Times New Roman"/>
          <w:sz w:val="28"/>
          <w:szCs w:val="28"/>
        </w:rPr>
        <w:t xml:space="preserve"> контроля. Обследование может проводиться </w:t>
      </w:r>
      <w:r w:rsidR="00305522">
        <w:rPr>
          <w:rFonts w:ascii="Times New Roman" w:hAnsi="Times New Roman" w:cs="Times New Roman"/>
          <w:sz w:val="28"/>
          <w:szCs w:val="28"/>
        </w:rPr>
        <w:br/>
      </w:r>
      <w:r w:rsidRPr="00CB583F">
        <w:rPr>
          <w:rFonts w:ascii="Times New Roman" w:hAnsi="Times New Roman" w:cs="Times New Roman"/>
          <w:sz w:val="28"/>
          <w:szCs w:val="28"/>
        </w:rPr>
        <w:t xml:space="preserve">в том числе в целях определения необходимости в проведении ревизии </w:t>
      </w:r>
      <w:r w:rsidR="00305522">
        <w:rPr>
          <w:rFonts w:ascii="Times New Roman" w:hAnsi="Times New Roman" w:cs="Times New Roman"/>
          <w:sz w:val="28"/>
          <w:szCs w:val="28"/>
        </w:rPr>
        <w:br/>
      </w:r>
      <w:r w:rsidRPr="00CB583F">
        <w:rPr>
          <w:rFonts w:ascii="Times New Roman" w:hAnsi="Times New Roman" w:cs="Times New Roman"/>
          <w:sz w:val="28"/>
          <w:szCs w:val="28"/>
        </w:rPr>
        <w:t>или проверки и в рамках камеральных и выездных проверок, ревизий.</w:t>
      </w:r>
    </w:p>
    <w:p w:rsidR="00CE67DA" w:rsidRPr="00481A66" w:rsidRDefault="00CB583F" w:rsidP="00100059">
      <w:pPr>
        <w:pStyle w:val="ConsPlusNormal"/>
        <w:numPr>
          <w:ilvl w:val="1"/>
          <w:numId w:val="1"/>
        </w:numPr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1A66">
        <w:rPr>
          <w:rFonts w:ascii="Times New Roman" w:hAnsi="Times New Roman" w:cs="Times New Roman"/>
          <w:sz w:val="28"/>
          <w:szCs w:val="28"/>
        </w:rPr>
        <w:t xml:space="preserve">При проведении обследования могут проводится осмотры, исследования и экспертизы с использованием фото-, видео- и аудио-, </w:t>
      </w:r>
      <w:r w:rsidR="00305522">
        <w:rPr>
          <w:rFonts w:ascii="Times New Roman" w:hAnsi="Times New Roman" w:cs="Times New Roman"/>
          <w:sz w:val="28"/>
          <w:szCs w:val="28"/>
        </w:rPr>
        <w:br/>
      </w:r>
      <w:r w:rsidRPr="00481A66">
        <w:rPr>
          <w:rFonts w:ascii="Times New Roman" w:hAnsi="Times New Roman" w:cs="Times New Roman"/>
          <w:sz w:val="28"/>
          <w:szCs w:val="28"/>
        </w:rPr>
        <w:t>а также иных видов техники и приборов, в том числе измерительных приборов.</w:t>
      </w:r>
    </w:p>
    <w:p w:rsidR="00405CA7" w:rsidRPr="00040DC7" w:rsidRDefault="00994E10" w:rsidP="00100059">
      <w:pPr>
        <w:pStyle w:val="ConsPlusNormal"/>
        <w:numPr>
          <w:ilvl w:val="1"/>
          <w:numId w:val="1"/>
        </w:numPr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Плановые проверки проводятся на основании Плана проверок </w:t>
      </w:r>
      <w:r w:rsidR="00727C58">
        <w:rPr>
          <w:rFonts w:ascii="Times New Roman" w:hAnsi="Times New Roman" w:cs="Times New Roman"/>
          <w:color w:val="000000" w:themeColor="text1"/>
          <w:sz w:val="28"/>
          <w:szCs w:val="28"/>
        </w:rPr>
        <w:t>Отдела ВМК</w:t>
      </w:r>
      <w:r w:rsidRPr="00040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E6D" w:rsidRPr="00040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План проверок) </w:t>
      </w:r>
      <w:r w:rsidRPr="00040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осуществления контроля </w:t>
      </w:r>
      <w:r w:rsidR="003055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40DC7">
        <w:rPr>
          <w:rFonts w:ascii="Times New Roman" w:hAnsi="Times New Roman" w:cs="Times New Roman"/>
          <w:color w:val="000000" w:themeColor="text1"/>
          <w:sz w:val="28"/>
          <w:szCs w:val="28"/>
        </w:rPr>
        <w:t>в сфере закупок товаров, работ, услуг для обеспечения муниципальных нужд городского ок</w:t>
      </w:r>
      <w:r w:rsidR="00950398">
        <w:rPr>
          <w:rFonts w:ascii="Times New Roman" w:hAnsi="Times New Roman" w:cs="Times New Roman"/>
          <w:color w:val="000000" w:themeColor="text1"/>
          <w:sz w:val="28"/>
          <w:szCs w:val="28"/>
        </w:rPr>
        <w:t>руга в соответствии с ч.</w:t>
      </w:r>
      <w:r w:rsidR="00737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Pr="00040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</w:t>
      </w:r>
      <w:r w:rsidR="00950398">
        <w:rPr>
          <w:rFonts w:ascii="Times New Roman" w:hAnsi="Times New Roman" w:cs="Times New Roman"/>
          <w:color w:val="000000" w:themeColor="text1"/>
          <w:sz w:val="28"/>
          <w:szCs w:val="28"/>
        </w:rPr>
        <w:t>. 99 Федерального закона № </w:t>
      </w:r>
      <w:r w:rsidRPr="00040DC7">
        <w:rPr>
          <w:rFonts w:ascii="Times New Roman" w:hAnsi="Times New Roman" w:cs="Times New Roman"/>
          <w:color w:val="000000" w:themeColor="text1"/>
          <w:sz w:val="28"/>
          <w:szCs w:val="28"/>
        </w:rPr>
        <w:t>44-ФЗ</w:t>
      </w:r>
      <w:r w:rsidR="00405CA7" w:rsidRPr="00040D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40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65799" w:rsidRPr="005D7440" w:rsidRDefault="00765799" w:rsidP="00100059">
      <w:pPr>
        <w:pStyle w:val="ConsPlusNormal"/>
        <w:numPr>
          <w:ilvl w:val="1"/>
          <w:numId w:val="1"/>
        </w:numPr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E3F1F">
        <w:rPr>
          <w:rFonts w:ascii="Times New Roman" w:hAnsi="Times New Roman" w:cs="Times New Roman"/>
          <w:sz w:val="28"/>
          <w:szCs w:val="28"/>
        </w:rPr>
        <w:t>Внепланов</w:t>
      </w:r>
      <w:r w:rsidRPr="00040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ые проверки </w:t>
      </w:r>
      <w:r w:rsidR="00405CA7" w:rsidRPr="00040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осуществления контроля </w:t>
      </w:r>
      <w:r w:rsidR="003055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05CA7" w:rsidRPr="00040DC7">
        <w:rPr>
          <w:rFonts w:ascii="Times New Roman" w:hAnsi="Times New Roman" w:cs="Times New Roman"/>
          <w:color w:val="000000" w:themeColor="text1"/>
          <w:sz w:val="28"/>
          <w:szCs w:val="28"/>
        </w:rPr>
        <w:t>в сфере закупок товаров, работ, услуг для обеспечения муниципальных нужд городского ок</w:t>
      </w:r>
      <w:r w:rsidR="007B0BB3">
        <w:rPr>
          <w:rFonts w:ascii="Times New Roman" w:hAnsi="Times New Roman" w:cs="Times New Roman"/>
          <w:color w:val="000000" w:themeColor="text1"/>
          <w:sz w:val="28"/>
          <w:szCs w:val="28"/>
        </w:rPr>
        <w:t>руга в соответствии с ч</w:t>
      </w:r>
      <w:r w:rsidR="009503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B0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405CA7" w:rsidRPr="00040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</w:t>
      </w:r>
      <w:r w:rsidR="00950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05CA7" w:rsidRPr="00040DC7">
        <w:rPr>
          <w:rFonts w:ascii="Times New Roman" w:hAnsi="Times New Roman" w:cs="Times New Roman"/>
          <w:color w:val="000000" w:themeColor="text1"/>
          <w:sz w:val="28"/>
          <w:szCs w:val="28"/>
        </w:rPr>
        <w:t>99 Фе</w:t>
      </w:r>
      <w:r w:rsidR="00950398">
        <w:rPr>
          <w:rFonts w:ascii="Times New Roman" w:hAnsi="Times New Roman" w:cs="Times New Roman"/>
          <w:color w:val="000000" w:themeColor="text1"/>
          <w:sz w:val="28"/>
          <w:szCs w:val="28"/>
        </w:rPr>
        <w:t>дерального закона № </w:t>
      </w:r>
      <w:r w:rsidR="00405CA7" w:rsidRPr="00040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44-ФЗ </w:t>
      </w:r>
      <w:r w:rsidRPr="00040DC7">
        <w:rPr>
          <w:rFonts w:ascii="Times New Roman" w:hAnsi="Times New Roman" w:cs="Times New Roman"/>
          <w:color w:val="000000" w:themeColor="text1"/>
          <w:sz w:val="28"/>
          <w:szCs w:val="28"/>
        </w:rPr>
        <w:t>проводятся в соответствии с распоряжением Администрации</w:t>
      </w:r>
      <w:r w:rsidRPr="005D7440">
        <w:rPr>
          <w:rFonts w:ascii="Times New Roman" w:hAnsi="Times New Roman" w:cs="Times New Roman"/>
          <w:sz w:val="28"/>
          <w:szCs w:val="28"/>
        </w:rPr>
        <w:t>, принятым</w:t>
      </w:r>
      <w:r w:rsidR="00B41FCC" w:rsidRPr="005D7440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Pr="005D7440">
        <w:rPr>
          <w:rFonts w:ascii="Times New Roman" w:hAnsi="Times New Roman" w:cs="Times New Roman"/>
          <w:sz w:val="28"/>
          <w:szCs w:val="28"/>
        </w:rPr>
        <w:t>:</w:t>
      </w:r>
    </w:p>
    <w:p w:rsidR="000570AA" w:rsidRPr="005D7440" w:rsidRDefault="000570AA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440">
        <w:rPr>
          <w:rFonts w:ascii="Times New Roman" w:hAnsi="Times New Roman" w:cs="Times New Roman"/>
          <w:sz w:val="28"/>
          <w:szCs w:val="28"/>
        </w:rPr>
        <w:t xml:space="preserve">1) получения обращения участника закупки с жалобой на действия (бездействие) субъектов контроля. Рассмотрение такой жалобы осуществляется в порядке, установленном </w:t>
      </w:r>
      <w:hyperlink r:id="rId13" w:history="1">
        <w:r w:rsidRPr="005D7440">
          <w:rPr>
            <w:rFonts w:ascii="Times New Roman" w:hAnsi="Times New Roman" w:cs="Times New Roman"/>
            <w:sz w:val="28"/>
            <w:szCs w:val="28"/>
          </w:rPr>
          <w:t>главой 6</w:t>
        </w:r>
      </w:hyperlink>
      <w:r w:rsidRPr="005D744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305522">
        <w:rPr>
          <w:rFonts w:ascii="Times New Roman" w:hAnsi="Times New Roman" w:cs="Times New Roman"/>
          <w:sz w:val="28"/>
          <w:szCs w:val="28"/>
        </w:rPr>
        <w:br/>
      </w:r>
      <w:r w:rsidRPr="005D7440">
        <w:rPr>
          <w:rFonts w:ascii="Times New Roman" w:hAnsi="Times New Roman" w:cs="Times New Roman"/>
          <w:sz w:val="28"/>
          <w:szCs w:val="28"/>
        </w:rPr>
        <w:t xml:space="preserve">№ 44-ФЗ, за исключением случая обжалования действий (бездействия), предусмотренного </w:t>
      </w:r>
      <w:hyperlink r:id="rId14" w:history="1">
        <w:r w:rsidRPr="005D7440">
          <w:rPr>
            <w:rFonts w:ascii="Times New Roman" w:hAnsi="Times New Roman" w:cs="Times New Roman"/>
            <w:sz w:val="28"/>
            <w:szCs w:val="28"/>
          </w:rPr>
          <w:t>частью 15.1</w:t>
        </w:r>
      </w:hyperlink>
      <w:r w:rsidRPr="005D7440">
        <w:rPr>
          <w:rFonts w:ascii="Times New Roman" w:hAnsi="Times New Roman" w:cs="Times New Roman"/>
          <w:sz w:val="28"/>
          <w:szCs w:val="28"/>
        </w:rPr>
        <w:t xml:space="preserve"> ст. 99 Федерального закона № 44-ФЗ. </w:t>
      </w:r>
      <w:r w:rsidR="00305522">
        <w:rPr>
          <w:rFonts w:ascii="Times New Roman" w:hAnsi="Times New Roman" w:cs="Times New Roman"/>
          <w:sz w:val="28"/>
          <w:szCs w:val="28"/>
        </w:rPr>
        <w:br/>
      </w:r>
      <w:r w:rsidRPr="005D7440">
        <w:rPr>
          <w:rFonts w:ascii="Times New Roman" w:hAnsi="Times New Roman" w:cs="Times New Roman"/>
          <w:sz w:val="28"/>
          <w:szCs w:val="28"/>
        </w:rPr>
        <w:t xml:space="preserve">В случае, если внеплановая проверка проводится на основании жалобы участника закупки, по результатам проведения указанной проверки </w:t>
      </w:r>
      <w:r w:rsidR="00305522">
        <w:rPr>
          <w:rFonts w:ascii="Times New Roman" w:hAnsi="Times New Roman" w:cs="Times New Roman"/>
          <w:sz w:val="28"/>
          <w:szCs w:val="28"/>
        </w:rPr>
        <w:br/>
      </w:r>
      <w:r w:rsidRPr="005D7440">
        <w:rPr>
          <w:rFonts w:ascii="Times New Roman" w:hAnsi="Times New Roman" w:cs="Times New Roman"/>
          <w:sz w:val="28"/>
          <w:szCs w:val="28"/>
        </w:rPr>
        <w:t>и рассмотрения такой жалобы принимается единое решение;</w:t>
      </w:r>
    </w:p>
    <w:p w:rsidR="000570AA" w:rsidRPr="005D7440" w:rsidRDefault="000570AA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440">
        <w:rPr>
          <w:rFonts w:ascii="Times New Roman" w:hAnsi="Times New Roman" w:cs="Times New Roman"/>
          <w:sz w:val="28"/>
          <w:szCs w:val="28"/>
        </w:rPr>
        <w:t>2) получения информации о признаках нарушения законодательства Российской Федерации и иных нормативных правовых актов о контрактной системе в сфере закупок, в том числе:</w:t>
      </w:r>
    </w:p>
    <w:p w:rsidR="000570AA" w:rsidRPr="005D7440" w:rsidRDefault="000570AA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440">
        <w:rPr>
          <w:rFonts w:ascii="Times New Roman" w:hAnsi="Times New Roman" w:cs="Times New Roman"/>
          <w:sz w:val="28"/>
          <w:szCs w:val="28"/>
        </w:rPr>
        <w:t>а) заявления, сообщения физического лица, юридического лица либо осуществляющих общественный контроль общественного объединения или объединения юридических лиц,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закупок;</w:t>
      </w:r>
    </w:p>
    <w:p w:rsidR="000570AA" w:rsidRPr="005D7440" w:rsidRDefault="00032185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0570AA" w:rsidRPr="005D7440">
        <w:rPr>
          <w:rFonts w:ascii="Times New Roman" w:hAnsi="Times New Roman" w:cs="Times New Roman"/>
          <w:sz w:val="28"/>
          <w:szCs w:val="28"/>
        </w:rPr>
        <w:t>обнаружения контрольным органом признаков нарушения законодательства Российской Федерации и иных нормативных правовых актов о контрактной системе в сфере закупок;</w:t>
      </w:r>
    </w:p>
    <w:p w:rsidR="000570AA" w:rsidRPr="005D7440" w:rsidRDefault="000570AA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440">
        <w:rPr>
          <w:rFonts w:ascii="Times New Roman" w:hAnsi="Times New Roman" w:cs="Times New Roman"/>
          <w:sz w:val="28"/>
          <w:szCs w:val="28"/>
        </w:rPr>
        <w:t>в) сообщения средства массовой информации,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закупок;</w:t>
      </w:r>
    </w:p>
    <w:p w:rsidR="000570AA" w:rsidRPr="005D7440" w:rsidRDefault="000570AA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440">
        <w:rPr>
          <w:rFonts w:ascii="Times New Roman" w:hAnsi="Times New Roman" w:cs="Times New Roman"/>
          <w:sz w:val="28"/>
          <w:szCs w:val="28"/>
        </w:rPr>
        <w:t xml:space="preserve">3) истечения </w:t>
      </w:r>
      <w:r w:rsidR="00B41FCC" w:rsidRPr="005D7440">
        <w:rPr>
          <w:rFonts w:ascii="Times New Roman" w:hAnsi="Times New Roman" w:cs="Times New Roman"/>
          <w:sz w:val="28"/>
          <w:szCs w:val="28"/>
        </w:rPr>
        <w:t>срока исполнения ранее выданных предписаний (представлений)</w:t>
      </w:r>
      <w:r w:rsidRPr="005D7440">
        <w:rPr>
          <w:rFonts w:ascii="Times New Roman" w:hAnsi="Times New Roman" w:cs="Times New Roman"/>
          <w:sz w:val="28"/>
          <w:szCs w:val="28"/>
        </w:rPr>
        <w:t>;</w:t>
      </w:r>
    </w:p>
    <w:p w:rsidR="000570AA" w:rsidRPr="005D7440" w:rsidRDefault="000570AA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440">
        <w:rPr>
          <w:rFonts w:ascii="Times New Roman" w:hAnsi="Times New Roman" w:cs="Times New Roman"/>
          <w:sz w:val="28"/>
          <w:szCs w:val="28"/>
        </w:rPr>
        <w:t xml:space="preserve">4) получения обращения о согласовании заключения контракта </w:t>
      </w:r>
      <w:r w:rsidR="00F94590">
        <w:rPr>
          <w:rFonts w:ascii="Times New Roman" w:hAnsi="Times New Roman" w:cs="Times New Roman"/>
          <w:sz w:val="28"/>
          <w:szCs w:val="28"/>
        </w:rPr>
        <w:br/>
      </w:r>
      <w:r w:rsidRPr="005D7440">
        <w:rPr>
          <w:rFonts w:ascii="Times New Roman" w:hAnsi="Times New Roman" w:cs="Times New Roman"/>
          <w:sz w:val="28"/>
          <w:szCs w:val="28"/>
        </w:rPr>
        <w:t>с единственным поставщиком (подрядчиком, исполнителем);</w:t>
      </w:r>
    </w:p>
    <w:p w:rsidR="000570AA" w:rsidRPr="005D7440" w:rsidRDefault="000570AA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440">
        <w:rPr>
          <w:rFonts w:ascii="Times New Roman" w:hAnsi="Times New Roman" w:cs="Times New Roman"/>
          <w:sz w:val="28"/>
          <w:szCs w:val="28"/>
        </w:rPr>
        <w:t>5) получения обращения о включении информации об участнике закупки или о поставщике (подрядчике, исполнителе) в реестр недобросовестных поставщи</w:t>
      </w:r>
      <w:r w:rsidR="00B41FCC" w:rsidRPr="005D7440">
        <w:rPr>
          <w:rFonts w:ascii="Times New Roman" w:hAnsi="Times New Roman" w:cs="Times New Roman"/>
          <w:sz w:val="28"/>
          <w:szCs w:val="28"/>
        </w:rPr>
        <w:t>ков (подрядчиков, исполнителей);</w:t>
      </w:r>
    </w:p>
    <w:p w:rsidR="00B41FCC" w:rsidRPr="005D7440" w:rsidRDefault="00B41FCC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440">
        <w:rPr>
          <w:rFonts w:ascii="Times New Roman" w:hAnsi="Times New Roman" w:cs="Times New Roman"/>
          <w:sz w:val="28"/>
          <w:szCs w:val="28"/>
        </w:rPr>
        <w:t>6) результата анализа данных, содержащихся в информационных системах;</w:t>
      </w:r>
    </w:p>
    <w:p w:rsidR="00B41FCC" w:rsidRPr="005D7440" w:rsidRDefault="00B41FCC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440">
        <w:rPr>
          <w:rFonts w:ascii="Times New Roman" w:hAnsi="Times New Roman" w:cs="Times New Roman"/>
          <w:sz w:val="28"/>
          <w:szCs w:val="28"/>
        </w:rPr>
        <w:t xml:space="preserve">7) результата проведенного контрольного мероприятия, в том числе </w:t>
      </w:r>
      <w:r w:rsidR="00305522">
        <w:rPr>
          <w:rFonts w:ascii="Times New Roman" w:hAnsi="Times New Roman" w:cs="Times New Roman"/>
          <w:sz w:val="28"/>
          <w:szCs w:val="28"/>
        </w:rPr>
        <w:br/>
      </w:r>
      <w:r w:rsidRPr="005D7440">
        <w:rPr>
          <w:rFonts w:ascii="Times New Roman" w:hAnsi="Times New Roman" w:cs="Times New Roman"/>
          <w:sz w:val="28"/>
          <w:szCs w:val="28"/>
        </w:rPr>
        <w:t>в случае невозможности получения необходимой информации (документов, материалов) в ходе проведения камеральной (документарной) проверки.</w:t>
      </w:r>
    </w:p>
    <w:p w:rsidR="0045115A" w:rsidRPr="0045115A" w:rsidRDefault="0045115A" w:rsidP="00100059">
      <w:pPr>
        <w:pStyle w:val="ConsPlusNormal"/>
        <w:numPr>
          <w:ilvl w:val="1"/>
          <w:numId w:val="1"/>
        </w:numPr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5115A">
        <w:rPr>
          <w:rFonts w:ascii="Times New Roman" w:hAnsi="Times New Roman" w:cs="Times New Roman"/>
          <w:sz w:val="28"/>
          <w:szCs w:val="28"/>
        </w:rPr>
        <w:t xml:space="preserve">Решение о назначении контрольного мероприятия принимается Главой городского округа </w:t>
      </w:r>
      <w:r w:rsidR="00727C58">
        <w:rPr>
          <w:rFonts w:ascii="Times New Roman" w:hAnsi="Times New Roman" w:cs="Times New Roman"/>
          <w:sz w:val="28"/>
          <w:szCs w:val="28"/>
        </w:rPr>
        <w:t>Лобня</w:t>
      </w:r>
      <w:r w:rsidRPr="0045115A">
        <w:rPr>
          <w:rFonts w:ascii="Times New Roman" w:hAnsi="Times New Roman" w:cs="Times New Roman"/>
          <w:sz w:val="28"/>
          <w:szCs w:val="28"/>
        </w:rPr>
        <w:t xml:space="preserve"> и оформляется распоряжением Администрации городского округа </w:t>
      </w:r>
      <w:r w:rsidR="00727C58">
        <w:rPr>
          <w:rFonts w:ascii="Times New Roman" w:hAnsi="Times New Roman" w:cs="Times New Roman"/>
          <w:sz w:val="28"/>
          <w:szCs w:val="28"/>
        </w:rPr>
        <w:t>Лобня</w:t>
      </w:r>
      <w:r w:rsidRPr="0045115A">
        <w:rPr>
          <w:rFonts w:ascii="Times New Roman" w:hAnsi="Times New Roman" w:cs="Times New Roman"/>
          <w:sz w:val="28"/>
          <w:szCs w:val="28"/>
        </w:rPr>
        <w:t xml:space="preserve"> (далее – Администрация) </w:t>
      </w:r>
      <w:r w:rsidR="00305522">
        <w:rPr>
          <w:rFonts w:ascii="Times New Roman" w:hAnsi="Times New Roman" w:cs="Times New Roman"/>
          <w:sz w:val="28"/>
          <w:szCs w:val="28"/>
        </w:rPr>
        <w:br/>
      </w:r>
      <w:r w:rsidRPr="0045115A">
        <w:rPr>
          <w:rFonts w:ascii="Times New Roman" w:hAnsi="Times New Roman" w:cs="Times New Roman"/>
          <w:sz w:val="28"/>
          <w:szCs w:val="28"/>
        </w:rPr>
        <w:t>о проведении контрольного мероприятия.</w:t>
      </w:r>
    </w:p>
    <w:p w:rsidR="0045115A" w:rsidRDefault="0045115A" w:rsidP="00100059">
      <w:pPr>
        <w:pStyle w:val="ConsPlusNormal"/>
        <w:numPr>
          <w:ilvl w:val="1"/>
          <w:numId w:val="1"/>
        </w:numPr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1A66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создается Комиссия </w:t>
      </w:r>
      <w:r w:rsidR="00305522">
        <w:rPr>
          <w:rFonts w:ascii="Times New Roman" w:hAnsi="Times New Roman" w:cs="Times New Roman"/>
          <w:sz w:val="28"/>
          <w:szCs w:val="28"/>
        </w:rPr>
        <w:br/>
      </w:r>
      <w:r w:rsidRPr="00481A66">
        <w:rPr>
          <w:rFonts w:ascii="Times New Roman" w:hAnsi="Times New Roman" w:cs="Times New Roman"/>
          <w:sz w:val="28"/>
          <w:szCs w:val="28"/>
        </w:rPr>
        <w:t xml:space="preserve">по проведению контрольного мероприятия (по представлению начальника </w:t>
      </w:r>
      <w:r w:rsidR="00727C58">
        <w:rPr>
          <w:rFonts w:ascii="Times New Roman" w:hAnsi="Times New Roman" w:cs="Times New Roman"/>
          <w:sz w:val="28"/>
          <w:szCs w:val="28"/>
        </w:rPr>
        <w:t>Отдела ВМК</w:t>
      </w:r>
      <w:r w:rsidRPr="00481A66">
        <w:rPr>
          <w:rFonts w:ascii="Times New Roman" w:hAnsi="Times New Roman" w:cs="Times New Roman"/>
          <w:sz w:val="28"/>
          <w:szCs w:val="28"/>
        </w:rPr>
        <w:t>)</w:t>
      </w:r>
      <w:r w:rsidR="00305522">
        <w:rPr>
          <w:rFonts w:ascii="Times New Roman" w:hAnsi="Times New Roman" w:cs="Times New Roman"/>
          <w:sz w:val="28"/>
          <w:szCs w:val="28"/>
        </w:rPr>
        <w:t xml:space="preserve"> </w:t>
      </w:r>
      <w:r w:rsidRPr="00481A66">
        <w:rPr>
          <w:rFonts w:ascii="Times New Roman" w:hAnsi="Times New Roman" w:cs="Times New Roman"/>
          <w:sz w:val="28"/>
          <w:szCs w:val="28"/>
        </w:rPr>
        <w:t>(далее - Комиссия), в состав которой помимо должностных лиц</w:t>
      </w:r>
      <w:r w:rsidR="007063DE">
        <w:rPr>
          <w:rFonts w:ascii="Times New Roman" w:hAnsi="Times New Roman" w:cs="Times New Roman"/>
          <w:sz w:val="28"/>
          <w:szCs w:val="28"/>
        </w:rPr>
        <w:t xml:space="preserve"> </w:t>
      </w:r>
      <w:r w:rsidR="00727C58">
        <w:rPr>
          <w:rFonts w:ascii="Times New Roman" w:hAnsi="Times New Roman" w:cs="Times New Roman"/>
          <w:sz w:val="28"/>
          <w:szCs w:val="28"/>
        </w:rPr>
        <w:t>Отдела ВМК</w:t>
      </w:r>
      <w:r w:rsidRPr="00481A66">
        <w:rPr>
          <w:rFonts w:ascii="Times New Roman" w:hAnsi="Times New Roman" w:cs="Times New Roman"/>
          <w:sz w:val="28"/>
          <w:szCs w:val="28"/>
        </w:rPr>
        <w:t xml:space="preserve"> могут входить представители иных органов Администрации.</w:t>
      </w:r>
      <w:r w:rsidR="00727C58">
        <w:rPr>
          <w:rFonts w:ascii="Times New Roman" w:hAnsi="Times New Roman" w:cs="Times New Roman"/>
          <w:sz w:val="28"/>
          <w:szCs w:val="28"/>
        </w:rPr>
        <w:t xml:space="preserve"> Комиссию </w:t>
      </w:r>
      <w:r w:rsidR="000D2CFA" w:rsidRPr="000D2CFA">
        <w:rPr>
          <w:rFonts w:ascii="Times New Roman" w:hAnsi="Times New Roman" w:cs="Times New Roman"/>
          <w:sz w:val="28"/>
          <w:szCs w:val="28"/>
        </w:rPr>
        <w:t xml:space="preserve">по проведению плановой (внеплановой) проверки </w:t>
      </w:r>
      <w:r w:rsidR="00F53366">
        <w:rPr>
          <w:rFonts w:ascii="Times New Roman" w:hAnsi="Times New Roman" w:cs="Times New Roman"/>
          <w:sz w:val="28"/>
          <w:szCs w:val="28"/>
        </w:rPr>
        <w:t xml:space="preserve">возглавляет </w:t>
      </w:r>
      <w:r w:rsidR="00E70ABB">
        <w:rPr>
          <w:rFonts w:ascii="Times New Roman" w:hAnsi="Times New Roman" w:cs="Times New Roman"/>
          <w:sz w:val="28"/>
          <w:szCs w:val="28"/>
        </w:rPr>
        <w:t>П</w:t>
      </w:r>
      <w:r w:rsidR="000D2CFA">
        <w:rPr>
          <w:rFonts w:ascii="Times New Roman" w:hAnsi="Times New Roman" w:cs="Times New Roman"/>
          <w:sz w:val="28"/>
          <w:szCs w:val="28"/>
        </w:rPr>
        <w:t>редседатель Комиссии</w:t>
      </w:r>
      <w:r w:rsidR="000D2CFA" w:rsidRPr="000D2CFA">
        <w:rPr>
          <w:rFonts w:ascii="Times New Roman" w:hAnsi="Times New Roman" w:cs="Times New Roman"/>
          <w:sz w:val="28"/>
          <w:szCs w:val="28"/>
        </w:rPr>
        <w:t>.</w:t>
      </w:r>
    </w:p>
    <w:p w:rsidR="003D0CAD" w:rsidRDefault="003D0CAD" w:rsidP="00100059">
      <w:pPr>
        <w:pStyle w:val="a4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членов Комиссии зависит от вида проверки, а также количества и объема проверяемой информации и сложности предмета проверки. </w:t>
      </w:r>
    </w:p>
    <w:p w:rsidR="006D668D" w:rsidRDefault="006D668D" w:rsidP="00100059">
      <w:pPr>
        <w:pStyle w:val="a4"/>
        <w:spacing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84" w:rsidRDefault="003F2D84" w:rsidP="00100059">
      <w:pPr>
        <w:pStyle w:val="a4"/>
        <w:spacing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84" w:rsidRDefault="003F2D84" w:rsidP="00100059">
      <w:pPr>
        <w:pStyle w:val="a4"/>
        <w:spacing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CAD" w:rsidRPr="00481A66" w:rsidRDefault="00932D92" w:rsidP="007104D7">
      <w:pPr>
        <w:pStyle w:val="a4"/>
        <w:spacing w:line="276" w:lineRule="auto"/>
        <w:ind w:lef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</w:t>
      </w:r>
      <w:r w:rsidR="003D0CAD" w:rsidRPr="00481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Права и обязанности должностных лиц </w:t>
      </w:r>
      <w:r w:rsidR="00727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Отдела ВМК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3D0CAD" w:rsidRPr="00481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осуществлении контрольных мероприятий.</w:t>
      </w:r>
    </w:p>
    <w:p w:rsidR="00A120EA" w:rsidRPr="00481A66" w:rsidRDefault="00A120EA" w:rsidP="00932D92">
      <w:pPr>
        <w:pStyle w:val="ConsPlusNormal"/>
        <w:numPr>
          <w:ilvl w:val="1"/>
          <w:numId w:val="12"/>
        </w:numPr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1A66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="00727C58">
        <w:rPr>
          <w:rFonts w:ascii="Times New Roman" w:hAnsi="Times New Roman" w:cs="Times New Roman"/>
          <w:sz w:val="28"/>
          <w:szCs w:val="28"/>
        </w:rPr>
        <w:t>Отдела ВМК</w:t>
      </w:r>
      <w:r w:rsidRPr="00481A66">
        <w:rPr>
          <w:rFonts w:ascii="Times New Roman" w:hAnsi="Times New Roman" w:cs="Times New Roman"/>
          <w:sz w:val="28"/>
          <w:szCs w:val="28"/>
        </w:rPr>
        <w:t>, осуществляющими контроль в сфере закупок товаров, работ, услуг (далее - должностные лица), являются:</w:t>
      </w:r>
    </w:p>
    <w:p w:rsidR="00A120EA" w:rsidRPr="00A120EA" w:rsidRDefault="0081003E" w:rsidP="00932D92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0EA" w:rsidRPr="00A120EA">
        <w:rPr>
          <w:rFonts w:ascii="Times New Roman" w:hAnsi="Times New Roman" w:cs="Times New Roman"/>
          <w:sz w:val="28"/>
          <w:szCs w:val="28"/>
        </w:rPr>
        <w:t xml:space="preserve">- начальник </w:t>
      </w:r>
      <w:r w:rsidR="00727C58">
        <w:rPr>
          <w:rFonts w:ascii="Times New Roman" w:hAnsi="Times New Roman" w:cs="Times New Roman"/>
          <w:sz w:val="28"/>
          <w:szCs w:val="28"/>
        </w:rPr>
        <w:t>Отдела ВМК</w:t>
      </w:r>
      <w:r w:rsidR="00A120EA" w:rsidRPr="00A120EA">
        <w:rPr>
          <w:rFonts w:ascii="Times New Roman" w:hAnsi="Times New Roman" w:cs="Times New Roman"/>
          <w:sz w:val="28"/>
          <w:szCs w:val="28"/>
        </w:rPr>
        <w:t xml:space="preserve">, заместитель начальника </w:t>
      </w:r>
      <w:r w:rsidR="00727C58">
        <w:rPr>
          <w:rFonts w:ascii="Times New Roman" w:hAnsi="Times New Roman" w:cs="Times New Roman"/>
          <w:sz w:val="28"/>
          <w:szCs w:val="28"/>
        </w:rPr>
        <w:t>Отдела ВМК</w:t>
      </w:r>
      <w:r w:rsidR="00753441">
        <w:rPr>
          <w:rFonts w:ascii="Times New Roman" w:hAnsi="Times New Roman" w:cs="Times New Roman"/>
          <w:sz w:val="28"/>
          <w:szCs w:val="28"/>
        </w:rPr>
        <w:t xml:space="preserve">, </w:t>
      </w:r>
      <w:r w:rsidR="00A8431A">
        <w:rPr>
          <w:rFonts w:ascii="Times New Roman" w:hAnsi="Times New Roman" w:cs="Times New Roman"/>
          <w:sz w:val="28"/>
          <w:szCs w:val="28"/>
        </w:rPr>
        <w:t>главный специалист.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0EA" w:rsidRPr="00A120EA" w:rsidRDefault="00A120EA" w:rsidP="00932D92">
      <w:pPr>
        <w:pStyle w:val="ConsPlusNormal"/>
        <w:numPr>
          <w:ilvl w:val="1"/>
          <w:numId w:val="12"/>
        </w:numPr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0EA">
        <w:rPr>
          <w:rFonts w:ascii="Times New Roman" w:hAnsi="Times New Roman" w:cs="Times New Roman"/>
          <w:sz w:val="28"/>
          <w:szCs w:val="28"/>
        </w:rPr>
        <w:t xml:space="preserve">Должностные лица несут ответственность за качество проводимых мероприятий по контролю, достоверность информации </w:t>
      </w:r>
      <w:r w:rsidR="00D109E0">
        <w:rPr>
          <w:rFonts w:ascii="Times New Roman" w:hAnsi="Times New Roman" w:cs="Times New Roman"/>
          <w:sz w:val="28"/>
          <w:szCs w:val="28"/>
        </w:rPr>
        <w:br/>
      </w:r>
      <w:r w:rsidRPr="00A120EA">
        <w:rPr>
          <w:rFonts w:ascii="Times New Roman" w:hAnsi="Times New Roman" w:cs="Times New Roman"/>
          <w:sz w:val="28"/>
          <w:szCs w:val="28"/>
        </w:rPr>
        <w:t>и выводов, содержащихся в актах, заключениях, их соответствие законодательству, наличие и правильность выполненных расчетов.</w:t>
      </w:r>
    </w:p>
    <w:p w:rsidR="00A120EA" w:rsidRPr="00A120EA" w:rsidRDefault="00A120EA" w:rsidP="00932D92">
      <w:pPr>
        <w:pStyle w:val="ConsPlusNormal"/>
        <w:numPr>
          <w:ilvl w:val="1"/>
          <w:numId w:val="12"/>
        </w:numPr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0EA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753441">
        <w:rPr>
          <w:rFonts w:ascii="Times New Roman" w:hAnsi="Times New Roman" w:cs="Times New Roman"/>
          <w:sz w:val="28"/>
          <w:szCs w:val="28"/>
        </w:rPr>
        <w:t>Отдела ВМК</w:t>
      </w:r>
      <w:r w:rsidRPr="00A120EA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2B4BA9" w:rsidRDefault="00A120E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0EA">
        <w:rPr>
          <w:rFonts w:ascii="Times New Roman" w:hAnsi="Times New Roman" w:cs="Times New Roman"/>
          <w:sz w:val="28"/>
          <w:szCs w:val="28"/>
        </w:rPr>
        <w:t xml:space="preserve">а) запрашивать и получать у </w:t>
      </w:r>
      <w:r w:rsidR="00A01CE7">
        <w:rPr>
          <w:rFonts w:ascii="Times New Roman" w:hAnsi="Times New Roman" w:cs="Times New Roman"/>
          <w:sz w:val="28"/>
          <w:szCs w:val="28"/>
        </w:rPr>
        <w:t>субъекта</w:t>
      </w:r>
      <w:r w:rsidRPr="00A120EA">
        <w:rPr>
          <w:rFonts w:ascii="Times New Roman" w:hAnsi="Times New Roman" w:cs="Times New Roman"/>
          <w:sz w:val="28"/>
          <w:szCs w:val="28"/>
        </w:rPr>
        <w:t xml:space="preserve"> контроля на основании обоснованного запроса в письменной или устной форме информацию, документы и материалы, а также их копии, необходимые для проведения контрольных мероприятий, включая информацию, не имеющую отношения к теме контрольного мероприятия и (или) не соответствующую проверяемому (обследуемому) периоду (в случае, если такая информация является необходимой для понимания сути нарушений, выявленных </w:t>
      </w:r>
      <w:r w:rsidR="00D109E0">
        <w:rPr>
          <w:rFonts w:ascii="Times New Roman" w:hAnsi="Times New Roman" w:cs="Times New Roman"/>
          <w:sz w:val="28"/>
          <w:szCs w:val="28"/>
        </w:rPr>
        <w:br/>
      </w:r>
      <w:r w:rsidRPr="00A120EA">
        <w:rPr>
          <w:rFonts w:ascii="Times New Roman" w:hAnsi="Times New Roman" w:cs="Times New Roman"/>
          <w:sz w:val="28"/>
          <w:szCs w:val="28"/>
        </w:rPr>
        <w:t xml:space="preserve">в пределах компетенции </w:t>
      </w:r>
      <w:r w:rsidR="00753441">
        <w:rPr>
          <w:rFonts w:ascii="Times New Roman" w:hAnsi="Times New Roman" w:cs="Times New Roman"/>
          <w:sz w:val="28"/>
          <w:szCs w:val="28"/>
        </w:rPr>
        <w:t>Отдела ВМК</w:t>
      </w:r>
      <w:r w:rsidR="002B4BA9">
        <w:rPr>
          <w:rFonts w:ascii="Times New Roman" w:hAnsi="Times New Roman" w:cs="Times New Roman"/>
          <w:sz w:val="28"/>
          <w:szCs w:val="28"/>
        </w:rPr>
        <w:t xml:space="preserve">), </w:t>
      </w:r>
      <w:r w:rsidR="002B4BA9" w:rsidRPr="002B4BA9">
        <w:rPr>
          <w:rFonts w:ascii="Times New Roman" w:hAnsi="Times New Roman" w:cs="Times New Roman"/>
          <w:sz w:val="28"/>
          <w:szCs w:val="28"/>
        </w:rPr>
        <w:t xml:space="preserve">за исключением документов </w:t>
      </w:r>
      <w:r w:rsidR="00D109E0">
        <w:rPr>
          <w:rFonts w:ascii="Times New Roman" w:hAnsi="Times New Roman" w:cs="Times New Roman"/>
          <w:sz w:val="28"/>
          <w:szCs w:val="28"/>
        </w:rPr>
        <w:br/>
      </w:r>
      <w:r w:rsidR="002B4BA9" w:rsidRPr="002B4BA9">
        <w:rPr>
          <w:rFonts w:ascii="Times New Roman" w:hAnsi="Times New Roman" w:cs="Times New Roman"/>
          <w:sz w:val="28"/>
          <w:szCs w:val="28"/>
        </w:rPr>
        <w:t>и информации, размещенных в соответствии с </w:t>
      </w:r>
      <w:hyperlink r:id="rId15" w:history="1">
        <w:r w:rsidR="002B4BA9" w:rsidRPr="002B4BA9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D109E0">
        <w:rPr>
          <w:rFonts w:ascii="Times New Roman" w:hAnsi="Times New Roman" w:cs="Times New Roman"/>
          <w:sz w:val="28"/>
          <w:szCs w:val="28"/>
        </w:rPr>
        <w:br/>
      </w:r>
      <w:r w:rsidR="002B4BA9" w:rsidRPr="002B4BA9">
        <w:rPr>
          <w:rFonts w:ascii="Times New Roman" w:hAnsi="Times New Roman" w:cs="Times New Roman"/>
          <w:sz w:val="28"/>
          <w:szCs w:val="28"/>
        </w:rPr>
        <w:t>о контрактной системе в единой информационной системе. В случае если</w:t>
      </w:r>
      <w:r w:rsidR="00D109E0">
        <w:rPr>
          <w:rFonts w:ascii="Times New Roman" w:hAnsi="Times New Roman" w:cs="Times New Roman"/>
          <w:sz w:val="28"/>
          <w:szCs w:val="28"/>
        </w:rPr>
        <w:br/>
      </w:r>
      <w:r w:rsidR="002B4BA9" w:rsidRPr="002B4BA9">
        <w:rPr>
          <w:rFonts w:ascii="Times New Roman" w:hAnsi="Times New Roman" w:cs="Times New Roman"/>
          <w:sz w:val="28"/>
          <w:szCs w:val="28"/>
        </w:rPr>
        <w:t xml:space="preserve"> в ходе проведения плановой (внеплановой) проверки </w:t>
      </w:r>
      <w:r w:rsidR="002B4BA9">
        <w:rPr>
          <w:rFonts w:ascii="Times New Roman" w:hAnsi="Times New Roman" w:cs="Times New Roman"/>
          <w:sz w:val="28"/>
          <w:szCs w:val="28"/>
        </w:rPr>
        <w:t xml:space="preserve">Отделом ВМК будет </w:t>
      </w:r>
      <w:r w:rsidR="002B4BA9" w:rsidRPr="002B4BA9">
        <w:rPr>
          <w:rFonts w:ascii="Times New Roman" w:hAnsi="Times New Roman" w:cs="Times New Roman"/>
          <w:sz w:val="28"/>
          <w:szCs w:val="28"/>
        </w:rPr>
        <w:t xml:space="preserve">установлено, что информация и документы, размещенные в единой информационной системе, не соответствуют информации и документам, составленным в ходе определения поставщика (подрядчика, исполнителя) или аккредитации участника закупки на электронной площадке, специализированной электронной площадке, то для контрольного органа приоритет имеют информация и документы, размещенные </w:t>
      </w:r>
      <w:r w:rsidR="002B4BA9">
        <w:rPr>
          <w:rFonts w:ascii="Times New Roman" w:hAnsi="Times New Roman" w:cs="Times New Roman"/>
          <w:sz w:val="28"/>
          <w:szCs w:val="28"/>
        </w:rPr>
        <w:t>в единой информационной системе;</w:t>
      </w:r>
    </w:p>
    <w:p w:rsidR="00A120EA" w:rsidRPr="00A120EA" w:rsidRDefault="00121E85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получать объяснения у субъекта</w:t>
      </w:r>
      <w:r w:rsidR="00A120EA" w:rsidRPr="00A120EA">
        <w:rPr>
          <w:rFonts w:ascii="Times New Roman" w:hAnsi="Times New Roman" w:cs="Times New Roman"/>
          <w:sz w:val="28"/>
          <w:szCs w:val="28"/>
        </w:rPr>
        <w:t xml:space="preserve"> контроля в письменной или устной формах, необходимые для проведения контрольных мероприятий;</w:t>
      </w:r>
    </w:p>
    <w:p w:rsidR="00A120EA" w:rsidRPr="00A120EA" w:rsidRDefault="00A120E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0EA">
        <w:rPr>
          <w:rFonts w:ascii="Times New Roman" w:hAnsi="Times New Roman" w:cs="Times New Roman"/>
          <w:sz w:val="28"/>
          <w:szCs w:val="28"/>
        </w:rPr>
        <w:t xml:space="preserve">в) при осуществлении выездных проверок (обследований) беспрепятственно по предъявлении документа, удостоверяющего личность (служебного удостоверения), и копии распоряжения Администрации </w:t>
      </w:r>
      <w:r w:rsidR="00D4026D">
        <w:rPr>
          <w:rFonts w:ascii="Times New Roman" w:hAnsi="Times New Roman" w:cs="Times New Roman"/>
          <w:sz w:val="28"/>
          <w:szCs w:val="28"/>
        </w:rPr>
        <w:br/>
      </w:r>
      <w:r w:rsidRPr="00A120EA">
        <w:rPr>
          <w:rFonts w:ascii="Times New Roman" w:hAnsi="Times New Roman" w:cs="Times New Roman"/>
          <w:sz w:val="28"/>
          <w:szCs w:val="28"/>
        </w:rPr>
        <w:t xml:space="preserve">о проведении контрольного мероприятия посещать помещения </w:t>
      </w:r>
      <w:r w:rsidR="00D4026D">
        <w:rPr>
          <w:rFonts w:ascii="Times New Roman" w:hAnsi="Times New Roman" w:cs="Times New Roman"/>
          <w:sz w:val="28"/>
          <w:szCs w:val="28"/>
        </w:rPr>
        <w:br/>
      </w:r>
      <w:r w:rsidRPr="00A120EA">
        <w:rPr>
          <w:rFonts w:ascii="Times New Roman" w:hAnsi="Times New Roman" w:cs="Times New Roman"/>
          <w:sz w:val="28"/>
          <w:szCs w:val="28"/>
        </w:rPr>
        <w:t xml:space="preserve">и территории, которые занимают </w:t>
      </w:r>
      <w:r w:rsidR="00121E85">
        <w:rPr>
          <w:rFonts w:ascii="Times New Roman" w:hAnsi="Times New Roman" w:cs="Times New Roman"/>
          <w:sz w:val="28"/>
          <w:szCs w:val="28"/>
        </w:rPr>
        <w:t>субъекты</w:t>
      </w:r>
      <w:r w:rsidRPr="00A120EA">
        <w:rPr>
          <w:rFonts w:ascii="Times New Roman" w:hAnsi="Times New Roman" w:cs="Times New Roman"/>
          <w:sz w:val="28"/>
          <w:szCs w:val="28"/>
        </w:rPr>
        <w:t xml:space="preserve"> контроля, в отношении которых проводится контрольное мероприятие, требовать предъявления поставленных товаров, результатов выполненных работ, оказанных услуг;</w:t>
      </w:r>
    </w:p>
    <w:p w:rsidR="00A120EA" w:rsidRPr="00A120EA" w:rsidRDefault="00A120E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0EA">
        <w:rPr>
          <w:rFonts w:ascii="Times New Roman" w:hAnsi="Times New Roman" w:cs="Times New Roman"/>
          <w:sz w:val="28"/>
          <w:szCs w:val="28"/>
        </w:rPr>
        <w:t xml:space="preserve">г) назначать (организовывать) экспертизы, необходимые </w:t>
      </w:r>
      <w:r w:rsidR="00D4026D">
        <w:rPr>
          <w:rFonts w:ascii="Times New Roman" w:hAnsi="Times New Roman" w:cs="Times New Roman"/>
          <w:sz w:val="28"/>
          <w:szCs w:val="28"/>
        </w:rPr>
        <w:br/>
      </w:r>
      <w:r w:rsidRPr="00A120EA">
        <w:rPr>
          <w:rFonts w:ascii="Times New Roman" w:hAnsi="Times New Roman" w:cs="Times New Roman"/>
          <w:sz w:val="28"/>
          <w:szCs w:val="28"/>
        </w:rPr>
        <w:t>для проведения контрольных мероприятий, с использованием фото-, видео-</w:t>
      </w:r>
      <w:r w:rsidR="00D4026D">
        <w:rPr>
          <w:rFonts w:ascii="Times New Roman" w:hAnsi="Times New Roman" w:cs="Times New Roman"/>
          <w:sz w:val="28"/>
          <w:szCs w:val="28"/>
        </w:rPr>
        <w:br/>
      </w:r>
      <w:r w:rsidRPr="00A120EA">
        <w:rPr>
          <w:rFonts w:ascii="Times New Roman" w:hAnsi="Times New Roman" w:cs="Times New Roman"/>
          <w:sz w:val="28"/>
          <w:szCs w:val="28"/>
        </w:rPr>
        <w:t xml:space="preserve"> и аудиотехники, а также иных видов техники и приборов, в том числе измерительных приборов, с привлечением:</w:t>
      </w:r>
    </w:p>
    <w:p w:rsidR="00A120EA" w:rsidRPr="00A120EA" w:rsidRDefault="00A120E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0EA">
        <w:rPr>
          <w:rFonts w:ascii="Times New Roman" w:hAnsi="Times New Roman" w:cs="Times New Roman"/>
          <w:sz w:val="28"/>
          <w:szCs w:val="28"/>
        </w:rPr>
        <w:t>- независимых экспертов (специализированных экспертных организаций);</w:t>
      </w:r>
    </w:p>
    <w:p w:rsidR="00A120EA" w:rsidRPr="00A120EA" w:rsidRDefault="00A120E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0EA">
        <w:rPr>
          <w:rFonts w:ascii="Times New Roman" w:hAnsi="Times New Roman" w:cs="Times New Roman"/>
          <w:sz w:val="28"/>
          <w:szCs w:val="28"/>
        </w:rPr>
        <w:t>- специалистов иных государственных (муниципальных) органов;</w:t>
      </w:r>
    </w:p>
    <w:p w:rsidR="00A120EA" w:rsidRPr="00A120EA" w:rsidRDefault="00A120E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0EA">
        <w:rPr>
          <w:rFonts w:ascii="Times New Roman" w:hAnsi="Times New Roman" w:cs="Times New Roman"/>
          <w:sz w:val="28"/>
          <w:szCs w:val="28"/>
        </w:rPr>
        <w:t>- специалистов учреждений, подведомственных Администрации.</w:t>
      </w:r>
    </w:p>
    <w:p w:rsidR="00A120EA" w:rsidRPr="00A120EA" w:rsidRDefault="00A120E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0EA">
        <w:rPr>
          <w:rFonts w:ascii="Times New Roman" w:hAnsi="Times New Roman" w:cs="Times New Roman"/>
          <w:sz w:val="28"/>
          <w:szCs w:val="28"/>
        </w:rPr>
        <w:t xml:space="preserve">д) получать необходимый доступ к государственным </w:t>
      </w:r>
      <w:r w:rsidR="00D4026D">
        <w:rPr>
          <w:rFonts w:ascii="Times New Roman" w:hAnsi="Times New Roman" w:cs="Times New Roman"/>
          <w:sz w:val="28"/>
          <w:szCs w:val="28"/>
        </w:rPr>
        <w:br/>
      </w:r>
      <w:r w:rsidRPr="00A120EA">
        <w:rPr>
          <w:rFonts w:ascii="Times New Roman" w:hAnsi="Times New Roman" w:cs="Times New Roman"/>
          <w:sz w:val="28"/>
          <w:szCs w:val="28"/>
        </w:rPr>
        <w:t xml:space="preserve">и муниципальным информационным системам, информационным системам, владельцем или оператором которых является объект контроля, </w:t>
      </w:r>
      <w:r w:rsidR="00D4026D">
        <w:rPr>
          <w:rFonts w:ascii="Times New Roman" w:hAnsi="Times New Roman" w:cs="Times New Roman"/>
          <w:sz w:val="28"/>
          <w:szCs w:val="28"/>
        </w:rPr>
        <w:br/>
      </w:r>
      <w:r w:rsidRPr="00A120EA">
        <w:rPr>
          <w:rFonts w:ascii="Times New Roman" w:hAnsi="Times New Roman" w:cs="Times New Roman"/>
          <w:sz w:val="28"/>
          <w:szCs w:val="28"/>
        </w:rPr>
        <w:t>с соблюдением законодательства Российской Федерации об информации, информационных технологиях и о защите информации, законодательства Российской Федерации о государственной и иной охраняемой законом тайне;</w:t>
      </w:r>
    </w:p>
    <w:p w:rsidR="00A120EA" w:rsidRPr="00A120EA" w:rsidRDefault="00A120E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0EA">
        <w:rPr>
          <w:rFonts w:ascii="Times New Roman" w:hAnsi="Times New Roman" w:cs="Times New Roman"/>
          <w:sz w:val="28"/>
          <w:szCs w:val="28"/>
        </w:rPr>
        <w:t xml:space="preserve">е) проводить (организовывать) мероприятия по документальному </w:t>
      </w:r>
      <w:r w:rsidR="00D4026D">
        <w:rPr>
          <w:rFonts w:ascii="Times New Roman" w:hAnsi="Times New Roman" w:cs="Times New Roman"/>
          <w:sz w:val="28"/>
          <w:szCs w:val="28"/>
        </w:rPr>
        <w:br/>
      </w:r>
      <w:r w:rsidRPr="00A120EA">
        <w:rPr>
          <w:rFonts w:ascii="Times New Roman" w:hAnsi="Times New Roman" w:cs="Times New Roman"/>
          <w:sz w:val="28"/>
          <w:szCs w:val="28"/>
        </w:rPr>
        <w:t xml:space="preserve">и (или) фактическому изучению деятельности </w:t>
      </w:r>
      <w:r w:rsidR="00737968">
        <w:rPr>
          <w:rFonts w:ascii="Times New Roman" w:hAnsi="Times New Roman" w:cs="Times New Roman"/>
          <w:sz w:val="28"/>
          <w:szCs w:val="28"/>
        </w:rPr>
        <w:t>субъекта</w:t>
      </w:r>
      <w:r w:rsidRPr="00A120EA">
        <w:rPr>
          <w:rFonts w:ascii="Times New Roman" w:hAnsi="Times New Roman" w:cs="Times New Roman"/>
          <w:sz w:val="28"/>
          <w:szCs w:val="28"/>
        </w:rPr>
        <w:t xml:space="preserve"> контроля, в том числе путем проведения осмотра, инвентаризации, наблюдения, пересчета, экспертизы, исследования, контрольных замеров (обмеров);</w:t>
      </w:r>
    </w:p>
    <w:p w:rsidR="001839DD" w:rsidRDefault="001839DD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1839DD">
        <w:rPr>
          <w:rFonts w:ascii="Times New Roman" w:hAnsi="Times New Roman" w:cs="Times New Roman"/>
          <w:sz w:val="28"/>
          <w:szCs w:val="28"/>
        </w:rPr>
        <w:t xml:space="preserve">) обращается в суд, арбитражный суд с исками о признании осуществленных закупок недействительными в соответствии </w:t>
      </w:r>
      <w:r w:rsidR="00D4026D">
        <w:rPr>
          <w:rFonts w:ascii="Times New Roman" w:hAnsi="Times New Roman" w:cs="Times New Roman"/>
          <w:sz w:val="28"/>
          <w:szCs w:val="28"/>
        </w:rPr>
        <w:br/>
      </w:r>
      <w:r w:rsidRPr="001839DD">
        <w:rPr>
          <w:rFonts w:ascii="Times New Roman" w:hAnsi="Times New Roman" w:cs="Times New Roman"/>
          <w:sz w:val="28"/>
          <w:szCs w:val="28"/>
        </w:rPr>
        <w:t>с Граждански</w:t>
      </w:r>
      <w:r w:rsidR="006D65A2">
        <w:rPr>
          <w:rFonts w:ascii="Times New Roman" w:hAnsi="Times New Roman" w:cs="Times New Roman"/>
          <w:sz w:val="28"/>
          <w:szCs w:val="28"/>
        </w:rPr>
        <w:t>м кодексом Российской Федерации;</w:t>
      </w:r>
    </w:p>
    <w:p w:rsidR="006D65A2" w:rsidRPr="00A120EA" w:rsidRDefault="006D65A2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выдавать предписания.</w:t>
      </w:r>
    </w:p>
    <w:p w:rsidR="00A120EA" w:rsidRPr="00A120EA" w:rsidRDefault="00A120EA" w:rsidP="00932D92">
      <w:pPr>
        <w:pStyle w:val="ConsPlusNormal"/>
        <w:numPr>
          <w:ilvl w:val="1"/>
          <w:numId w:val="12"/>
        </w:numPr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0EA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753441">
        <w:rPr>
          <w:rFonts w:ascii="Times New Roman" w:hAnsi="Times New Roman" w:cs="Times New Roman"/>
          <w:sz w:val="28"/>
          <w:szCs w:val="28"/>
        </w:rPr>
        <w:t>Отдела ВМК</w:t>
      </w:r>
      <w:r w:rsidRPr="00A120EA">
        <w:rPr>
          <w:rFonts w:ascii="Times New Roman" w:hAnsi="Times New Roman" w:cs="Times New Roman"/>
          <w:sz w:val="28"/>
          <w:szCs w:val="28"/>
        </w:rPr>
        <w:t xml:space="preserve"> при осуществлении контрольных мероприятий в рамках предоставленных полномочий обязаны</w:t>
      </w:r>
      <w:r w:rsidR="00D67A4A">
        <w:rPr>
          <w:rFonts w:ascii="Times New Roman" w:hAnsi="Times New Roman" w:cs="Times New Roman"/>
          <w:sz w:val="28"/>
          <w:szCs w:val="28"/>
        </w:rPr>
        <w:t>:</w:t>
      </w:r>
      <w:r w:rsidRPr="00A120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0EA" w:rsidRPr="00A120EA" w:rsidRDefault="00A120E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0EA">
        <w:rPr>
          <w:rFonts w:ascii="Times New Roman" w:hAnsi="Times New Roman" w:cs="Times New Roman"/>
          <w:sz w:val="28"/>
          <w:szCs w:val="28"/>
        </w:rPr>
        <w:t xml:space="preserve">а) своевременно и в полной мере исполнять полномочия </w:t>
      </w:r>
      <w:r w:rsidR="00753441">
        <w:rPr>
          <w:rFonts w:ascii="Times New Roman" w:hAnsi="Times New Roman" w:cs="Times New Roman"/>
          <w:sz w:val="28"/>
          <w:szCs w:val="28"/>
        </w:rPr>
        <w:t>Отдела ВМК</w:t>
      </w:r>
      <w:r w:rsidRPr="00A120EA">
        <w:rPr>
          <w:rFonts w:ascii="Times New Roman" w:hAnsi="Times New Roman" w:cs="Times New Roman"/>
          <w:sz w:val="28"/>
          <w:szCs w:val="28"/>
        </w:rPr>
        <w:t xml:space="preserve"> по осуществлению контроля в сфере закупок;</w:t>
      </w:r>
    </w:p>
    <w:p w:rsidR="00A120EA" w:rsidRPr="00A120EA" w:rsidRDefault="00A120E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0EA">
        <w:rPr>
          <w:rFonts w:ascii="Times New Roman" w:hAnsi="Times New Roman" w:cs="Times New Roman"/>
          <w:sz w:val="28"/>
          <w:szCs w:val="28"/>
        </w:rPr>
        <w:t xml:space="preserve">б) соблюдать права и законные интересы </w:t>
      </w:r>
      <w:r w:rsidR="00251269">
        <w:rPr>
          <w:rFonts w:ascii="Times New Roman" w:hAnsi="Times New Roman" w:cs="Times New Roman"/>
          <w:sz w:val="28"/>
          <w:szCs w:val="28"/>
        </w:rPr>
        <w:t>субъектов</w:t>
      </w:r>
      <w:r w:rsidRPr="00A120EA">
        <w:rPr>
          <w:rFonts w:ascii="Times New Roman" w:hAnsi="Times New Roman" w:cs="Times New Roman"/>
          <w:sz w:val="28"/>
          <w:szCs w:val="28"/>
        </w:rPr>
        <w:t xml:space="preserve"> контроля, </w:t>
      </w:r>
      <w:r w:rsidR="00D4026D">
        <w:rPr>
          <w:rFonts w:ascii="Times New Roman" w:hAnsi="Times New Roman" w:cs="Times New Roman"/>
          <w:sz w:val="28"/>
          <w:szCs w:val="28"/>
        </w:rPr>
        <w:br/>
      </w:r>
      <w:r w:rsidRPr="00A120EA">
        <w:rPr>
          <w:rFonts w:ascii="Times New Roman" w:hAnsi="Times New Roman" w:cs="Times New Roman"/>
          <w:sz w:val="28"/>
          <w:szCs w:val="28"/>
        </w:rPr>
        <w:t>в отношении которых проводятся контрольные мероприятия;</w:t>
      </w:r>
    </w:p>
    <w:p w:rsidR="00A120EA" w:rsidRPr="00A120EA" w:rsidRDefault="00A120E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0EA">
        <w:rPr>
          <w:rFonts w:ascii="Times New Roman" w:hAnsi="Times New Roman" w:cs="Times New Roman"/>
          <w:sz w:val="28"/>
          <w:szCs w:val="28"/>
        </w:rPr>
        <w:t xml:space="preserve">в) проводить контрольные мероприятия в соответствии </w:t>
      </w:r>
      <w:r w:rsidR="00D4026D">
        <w:rPr>
          <w:rFonts w:ascii="Times New Roman" w:hAnsi="Times New Roman" w:cs="Times New Roman"/>
          <w:sz w:val="28"/>
          <w:szCs w:val="28"/>
        </w:rPr>
        <w:br/>
      </w:r>
      <w:r w:rsidRPr="00A120EA">
        <w:rPr>
          <w:rFonts w:ascii="Times New Roman" w:hAnsi="Times New Roman" w:cs="Times New Roman"/>
          <w:sz w:val="28"/>
          <w:szCs w:val="28"/>
        </w:rPr>
        <w:t xml:space="preserve">с распоряжением Администрации о проведении контрольного мероприятия, при необходимости предъявлять копию распоряжение Администрации </w:t>
      </w:r>
      <w:r w:rsidR="00D4026D">
        <w:rPr>
          <w:rFonts w:ascii="Times New Roman" w:hAnsi="Times New Roman" w:cs="Times New Roman"/>
          <w:sz w:val="28"/>
          <w:szCs w:val="28"/>
        </w:rPr>
        <w:br/>
      </w:r>
      <w:r w:rsidRPr="00A120EA">
        <w:rPr>
          <w:rFonts w:ascii="Times New Roman" w:hAnsi="Times New Roman" w:cs="Times New Roman"/>
          <w:sz w:val="28"/>
          <w:szCs w:val="28"/>
        </w:rPr>
        <w:t>о проведении контрольного мероприятия;</w:t>
      </w:r>
    </w:p>
    <w:p w:rsidR="00A120EA" w:rsidRPr="00A120EA" w:rsidRDefault="00A120E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0EA">
        <w:rPr>
          <w:rFonts w:ascii="Times New Roman" w:hAnsi="Times New Roman" w:cs="Times New Roman"/>
          <w:sz w:val="28"/>
          <w:szCs w:val="28"/>
        </w:rPr>
        <w:t xml:space="preserve">г) не совершать действий, направленных на воспрепятствование осуществлению деятельности </w:t>
      </w:r>
      <w:r w:rsidR="008722AA">
        <w:rPr>
          <w:rFonts w:ascii="Times New Roman" w:hAnsi="Times New Roman" w:cs="Times New Roman"/>
          <w:sz w:val="28"/>
          <w:szCs w:val="28"/>
        </w:rPr>
        <w:t>субъекта</w:t>
      </w:r>
      <w:r w:rsidRPr="00A120EA">
        <w:rPr>
          <w:rFonts w:ascii="Times New Roman" w:hAnsi="Times New Roman" w:cs="Times New Roman"/>
          <w:sz w:val="28"/>
          <w:szCs w:val="28"/>
        </w:rPr>
        <w:t xml:space="preserve"> контроля при проведении контрольного мероприятия;</w:t>
      </w:r>
    </w:p>
    <w:p w:rsidR="00A120EA" w:rsidRPr="00A120EA" w:rsidRDefault="00A120E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0EA">
        <w:rPr>
          <w:rFonts w:ascii="Times New Roman" w:hAnsi="Times New Roman" w:cs="Times New Roman"/>
          <w:sz w:val="28"/>
          <w:szCs w:val="28"/>
        </w:rPr>
        <w:t xml:space="preserve">д) знакомить руководителя (представителя) объекта контроля </w:t>
      </w:r>
      <w:r w:rsidR="00D4026D">
        <w:rPr>
          <w:rFonts w:ascii="Times New Roman" w:hAnsi="Times New Roman" w:cs="Times New Roman"/>
          <w:sz w:val="28"/>
          <w:szCs w:val="28"/>
        </w:rPr>
        <w:br/>
      </w:r>
      <w:r w:rsidRPr="00A120EA">
        <w:rPr>
          <w:rFonts w:ascii="Times New Roman" w:hAnsi="Times New Roman" w:cs="Times New Roman"/>
          <w:sz w:val="28"/>
          <w:szCs w:val="28"/>
        </w:rPr>
        <w:t xml:space="preserve">с подлежащими направлению объекту контроля копиями документов органа контроля, оформляемых при проведении контрольного мероприятия, приостановлении, возобновлении и продлении срока проведения контрольного мероприятия, об изменении состава Комиссии, а также </w:t>
      </w:r>
      <w:r w:rsidR="00D4026D">
        <w:rPr>
          <w:rFonts w:ascii="Times New Roman" w:hAnsi="Times New Roman" w:cs="Times New Roman"/>
          <w:sz w:val="28"/>
          <w:szCs w:val="28"/>
        </w:rPr>
        <w:br/>
      </w:r>
      <w:r w:rsidRPr="00A120EA">
        <w:rPr>
          <w:rFonts w:ascii="Times New Roman" w:hAnsi="Times New Roman" w:cs="Times New Roman"/>
          <w:sz w:val="28"/>
          <w:szCs w:val="28"/>
        </w:rPr>
        <w:t>с результатами контрольных мероприятий (актами, заключениями);</w:t>
      </w:r>
    </w:p>
    <w:p w:rsidR="00A120EA" w:rsidRPr="00A120EA" w:rsidRDefault="00A120E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0EA">
        <w:rPr>
          <w:rFonts w:ascii="Times New Roman" w:hAnsi="Times New Roman" w:cs="Times New Roman"/>
          <w:sz w:val="28"/>
          <w:szCs w:val="28"/>
        </w:rPr>
        <w:t xml:space="preserve">е) не препятствовать руководителю,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 в ходе выездной проверки (ревизии, обследования) и давать пояснения по вопросам, относящимся </w:t>
      </w:r>
      <w:r w:rsidR="00D4026D">
        <w:rPr>
          <w:rFonts w:ascii="Times New Roman" w:hAnsi="Times New Roman" w:cs="Times New Roman"/>
          <w:sz w:val="28"/>
          <w:szCs w:val="28"/>
        </w:rPr>
        <w:br/>
      </w:r>
      <w:r w:rsidRPr="00A120EA">
        <w:rPr>
          <w:rFonts w:ascii="Times New Roman" w:hAnsi="Times New Roman" w:cs="Times New Roman"/>
          <w:sz w:val="28"/>
          <w:szCs w:val="28"/>
        </w:rPr>
        <w:t>к предмету контрольного мероприятия;</w:t>
      </w:r>
    </w:p>
    <w:p w:rsidR="00A120EA" w:rsidRPr="00A120EA" w:rsidRDefault="00A120E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0EA">
        <w:rPr>
          <w:rFonts w:ascii="Times New Roman" w:hAnsi="Times New Roman" w:cs="Times New Roman"/>
          <w:sz w:val="28"/>
          <w:szCs w:val="28"/>
        </w:rPr>
        <w:t>ж) направлять представления, предписания об устранении выявленных нарушений в случаях, предусмотренных бюджетным законодательством Российской Федерации;</w:t>
      </w:r>
    </w:p>
    <w:p w:rsidR="00A120EA" w:rsidRPr="00A120EA" w:rsidRDefault="00A120E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0EA">
        <w:rPr>
          <w:rFonts w:ascii="Times New Roman" w:hAnsi="Times New Roman" w:cs="Times New Roman"/>
          <w:sz w:val="28"/>
          <w:szCs w:val="28"/>
        </w:rPr>
        <w:t>з) 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</w:p>
    <w:p w:rsidR="00A120EA" w:rsidRPr="00A120EA" w:rsidRDefault="00A120E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0EA">
        <w:rPr>
          <w:rFonts w:ascii="Times New Roman" w:hAnsi="Times New Roman" w:cs="Times New Roman"/>
          <w:sz w:val="28"/>
          <w:szCs w:val="28"/>
        </w:rPr>
        <w:t>и) 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:rsidR="00A120EA" w:rsidRPr="00A120EA" w:rsidRDefault="00A120E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0EA">
        <w:rPr>
          <w:rFonts w:ascii="Times New Roman" w:hAnsi="Times New Roman" w:cs="Times New Roman"/>
          <w:sz w:val="28"/>
          <w:szCs w:val="28"/>
        </w:rPr>
        <w:t xml:space="preserve">к) обращаться в суд с исковыми заявлениями о возмещении ущерба городскому округу </w:t>
      </w:r>
      <w:r w:rsidR="00753441">
        <w:rPr>
          <w:rFonts w:ascii="Times New Roman" w:hAnsi="Times New Roman" w:cs="Times New Roman"/>
          <w:sz w:val="28"/>
          <w:szCs w:val="28"/>
        </w:rPr>
        <w:t>Лобня</w:t>
      </w:r>
      <w:r w:rsidRPr="00A120EA">
        <w:rPr>
          <w:rFonts w:ascii="Times New Roman" w:hAnsi="Times New Roman" w:cs="Times New Roman"/>
          <w:sz w:val="28"/>
          <w:szCs w:val="28"/>
        </w:rPr>
        <w:t xml:space="preserve"> Московской области, признании закупок недействительными в случаях, предусмотренных законодательством Российской Федерации;</w:t>
      </w:r>
    </w:p>
    <w:p w:rsidR="00A120EA" w:rsidRPr="00A120EA" w:rsidRDefault="00A120E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0EA">
        <w:rPr>
          <w:rFonts w:ascii="Times New Roman" w:hAnsi="Times New Roman" w:cs="Times New Roman"/>
          <w:sz w:val="28"/>
          <w:szCs w:val="28"/>
        </w:rPr>
        <w:t xml:space="preserve">л) направлять по решению Главы городского округа </w:t>
      </w:r>
      <w:r w:rsidR="00D4026D">
        <w:rPr>
          <w:rFonts w:ascii="Times New Roman" w:hAnsi="Times New Roman" w:cs="Times New Roman"/>
          <w:sz w:val="28"/>
          <w:szCs w:val="28"/>
        </w:rPr>
        <w:br/>
      </w:r>
      <w:r w:rsidRPr="00A120EA">
        <w:rPr>
          <w:rFonts w:ascii="Times New Roman" w:hAnsi="Times New Roman" w:cs="Times New Roman"/>
          <w:sz w:val="28"/>
          <w:szCs w:val="28"/>
        </w:rPr>
        <w:t xml:space="preserve">в правоохранительные органы информацию о выявлении факта совершения действия (бездействия), содержащего признаки состава преступления, </w:t>
      </w:r>
      <w:r w:rsidR="00D4026D">
        <w:rPr>
          <w:rFonts w:ascii="Times New Roman" w:hAnsi="Times New Roman" w:cs="Times New Roman"/>
          <w:sz w:val="28"/>
          <w:szCs w:val="28"/>
        </w:rPr>
        <w:br/>
      </w:r>
      <w:r w:rsidRPr="00A120EA">
        <w:rPr>
          <w:rFonts w:ascii="Times New Roman" w:hAnsi="Times New Roman" w:cs="Times New Roman"/>
          <w:sz w:val="28"/>
          <w:szCs w:val="28"/>
        </w:rPr>
        <w:t xml:space="preserve">и (или) документы и иные материалы, подтверждающие такой факт, </w:t>
      </w:r>
      <w:r w:rsidR="00D4026D">
        <w:rPr>
          <w:rFonts w:ascii="Times New Roman" w:hAnsi="Times New Roman" w:cs="Times New Roman"/>
          <w:sz w:val="28"/>
          <w:szCs w:val="28"/>
        </w:rPr>
        <w:br/>
      </w:r>
      <w:r w:rsidRPr="00A120EA">
        <w:rPr>
          <w:rFonts w:ascii="Times New Roman" w:hAnsi="Times New Roman" w:cs="Times New Roman"/>
          <w:sz w:val="28"/>
          <w:szCs w:val="28"/>
        </w:rPr>
        <w:t>в течение трех рабочих дней с даты выявления такого факта</w:t>
      </w:r>
      <w:r w:rsidR="00CE73C3">
        <w:rPr>
          <w:rFonts w:ascii="Times New Roman" w:hAnsi="Times New Roman" w:cs="Times New Roman"/>
          <w:sz w:val="28"/>
          <w:szCs w:val="28"/>
        </w:rPr>
        <w:t>;</w:t>
      </w:r>
    </w:p>
    <w:p w:rsidR="00A120EA" w:rsidRPr="00A120EA" w:rsidRDefault="00A120E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0EA">
        <w:rPr>
          <w:rFonts w:ascii="Times New Roman" w:hAnsi="Times New Roman" w:cs="Times New Roman"/>
          <w:sz w:val="28"/>
          <w:szCs w:val="28"/>
        </w:rPr>
        <w:t xml:space="preserve">м) направлять в адрес государственного (муниципального) органа (должностного лица) в порядке, установленном законодательством Российской Федерации, информацию о выявлении обстоятельств и фактов, свидетельствующих о признаках нарушения, рассмотрение которых относится к компетенции такого органа (должностного лица), </w:t>
      </w:r>
      <w:r w:rsidR="00D4026D">
        <w:rPr>
          <w:rFonts w:ascii="Times New Roman" w:hAnsi="Times New Roman" w:cs="Times New Roman"/>
          <w:sz w:val="28"/>
          <w:szCs w:val="28"/>
        </w:rPr>
        <w:br/>
      </w:r>
      <w:r w:rsidRPr="00A120EA">
        <w:rPr>
          <w:rFonts w:ascii="Times New Roman" w:hAnsi="Times New Roman" w:cs="Times New Roman"/>
          <w:sz w:val="28"/>
          <w:szCs w:val="28"/>
        </w:rPr>
        <w:t>и (или) документы и иные материалы, подтверждающие такие факты.</w:t>
      </w:r>
    </w:p>
    <w:p w:rsidR="004C0426" w:rsidRPr="004C0426" w:rsidRDefault="004C0426" w:rsidP="00932D92">
      <w:pPr>
        <w:pStyle w:val="ConsPlusNormal"/>
        <w:numPr>
          <w:ilvl w:val="1"/>
          <w:numId w:val="12"/>
        </w:numPr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0426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4C0426" w:rsidRPr="004C0426" w:rsidRDefault="004C0426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0426">
        <w:rPr>
          <w:rFonts w:ascii="Times New Roman" w:hAnsi="Times New Roman" w:cs="Times New Roman"/>
          <w:sz w:val="28"/>
          <w:szCs w:val="28"/>
        </w:rPr>
        <w:t>а) устанавливает порядок работы Комиссии;</w:t>
      </w:r>
    </w:p>
    <w:p w:rsidR="004C0426" w:rsidRPr="004C0426" w:rsidRDefault="004C0426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0426">
        <w:rPr>
          <w:rFonts w:ascii="Times New Roman" w:hAnsi="Times New Roman" w:cs="Times New Roman"/>
          <w:sz w:val="28"/>
          <w:szCs w:val="28"/>
        </w:rPr>
        <w:t>б) осуществляет руководство членами Комиссии, распределяет между ними обязанности, дает указания, обязательные для исполнения</w:t>
      </w:r>
      <w:r w:rsidR="003F2D84">
        <w:rPr>
          <w:rFonts w:ascii="Times New Roman" w:hAnsi="Times New Roman" w:cs="Times New Roman"/>
          <w:sz w:val="28"/>
          <w:szCs w:val="28"/>
        </w:rPr>
        <w:t xml:space="preserve"> всеми</w:t>
      </w:r>
      <w:r w:rsidRPr="004C0426">
        <w:rPr>
          <w:rFonts w:ascii="Times New Roman" w:hAnsi="Times New Roman" w:cs="Times New Roman"/>
          <w:sz w:val="28"/>
          <w:szCs w:val="28"/>
        </w:rPr>
        <w:t xml:space="preserve"> членами Комиссии;</w:t>
      </w:r>
    </w:p>
    <w:p w:rsidR="004C0426" w:rsidRPr="004C0426" w:rsidRDefault="004C0426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0426">
        <w:rPr>
          <w:rFonts w:ascii="Times New Roman" w:hAnsi="Times New Roman" w:cs="Times New Roman"/>
          <w:sz w:val="28"/>
          <w:szCs w:val="28"/>
        </w:rPr>
        <w:t xml:space="preserve">в) отстраняет от участия в работе Комиссии членов, недобросовестно относящихся к исполнению возложенных на них обязанностей, либо допускающих в процессе проверки нарушения служебной дисциплины, </w:t>
      </w:r>
      <w:r w:rsidR="00D4026D">
        <w:rPr>
          <w:rFonts w:ascii="Times New Roman" w:hAnsi="Times New Roman" w:cs="Times New Roman"/>
          <w:sz w:val="28"/>
          <w:szCs w:val="28"/>
        </w:rPr>
        <w:br/>
      </w:r>
      <w:r w:rsidRPr="004C0426">
        <w:rPr>
          <w:rFonts w:ascii="Times New Roman" w:hAnsi="Times New Roman" w:cs="Times New Roman"/>
          <w:sz w:val="28"/>
          <w:szCs w:val="28"/>
        </w:rPr>
        <w:t xml:space="preserve">о чем немедленно информирует начальника </w:t>
      </w:r>
      <w:r w:rsidR="00A8431A">
        <w:rPr>
          <w:rFonts w:ascii="Times New Roman" w:hAnsi="Times New Roman" w:cs="Times New Roman"/>
          <w:sz w:val="28"/>
          <w:szCs w:val="28"/>
        </w:rPr>
        <w:t>Отдела ВМК</w:t>
      </w:r>
      <w:r w:rsidRPr="004C0426">
        <w:rPr>
          <w:rFonts w:ascii="Times New Roman" w:hAnsi="Times New Roman" w:cs="Times New Roman"/>
          <w:sz w:val="28"/>
          <w:szCs w:val="28"/>
        </w:rPr>
        <w:t>;</w:t>
      </w:r>
    </w:p>
    <w:p w:rsidR="004C0426" w:rsidRPr="004C0426" w:rsidRDefault="002438C3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вносит</w:t>
      </w:r>
      <w:r w:rsidR="004C0426" w:rsidRPr="004C0426">
        <w:rPr>
          <w:rFonts w:ascii="Times New Roman" w:hAnsi="Times New Roman" w:cs="Times New Roman"/>
          <w:sz w:val="28"/>
          <w:szCs w:val="28"/>
        </w:rPr>
        <w:t xml:space="preserve"> предложения по итогам проверки о поощрении </w:t>
      </w:r>
      <w:r w:rsidR="00D4026D">
        <w:rPr>
          <w:rFonts w:ascii="Times New Roman" w:hAnsi="Times New Roman" w:cs="Times New Roman"/>
          <w:sz w:val="28"/>
          <w:szCs w:val="28"/>
        </w:rPr>
        <w:br/>
      </w:r>
      <w:r w:rsidR="004C0426" w:rsidRPr="004C0426">
        <w:rPr>
          <w:rFonts w:ascii="Times New Roman" w:hAnsi="Times New Roman" w:cs="Times New Roman"/>
          <w:sz w:val="28"/>
          <w:szCs w:val="28"/>
        </w:rPr>
        <w:t>или о наложении дисциплинарного взыскания на работников Администрац</w:t>
      </w:r>
      <w:r w:rsidR="00D67A4A">
        <w:rPr>
          <w:rFonts w:ascii="Times New Roman" w:hAnsi="Times New Roman" w:cs="Times New Roman"/>
          <w:sz w:val="28"/>
          <w:szCs w:val="28"/>
        </w:rPr>
        <w:t>ии, являющихся членами Комиссии;</w:t>
      </w:r>
    </w:p>
    <w:p w:rsidR="004C0426" w:rsidRPr="001E3DC5" w:rsidRDefault="004C0426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E3DC5">
        <w:rPr>
          <w:rFonts w:ascii="Times New Roman" w:hAnsi="Times New Roman" w:cs="Times New Roman"/>
          <w:sz w:val="28"/>
          <w:szCs w:val="28"/>
        </w:rPr>
        <w:t xml:space="preserve">д) вручает руководителю (уполномоченному представителю) объекта контроля либо направляет объекту контроля с уведомлением о вручении или иным способом, свидетельствующим о дате их получения, в том числе с применением факсимильной связи и (или) автоматизированных информационных систем, документы, оформляемые при назначении </w:t>
      </w:r>
      <w:r w:rsidR="00D4026D">
        <w:rPr>
          <w:rFonts w:ascii="Times New Roman" w:hAnsi="Times New Roman" w:cs="Times New Roman"/>
          <w:sz w:val="28"/>
          <w:szCs w:val="28"/>
        </w:rPr>
        <w:br/>
      </w:r>
      <w:r w:rsidRPr="001E3DC5">
        <w:rPr>
          <w:rFonts w:ascii="Times New Roman" w:hAnsi="Times New Roman" w:cs="Times New Roman"/>
          <w:sz w:val="28"/>
          <w:szCs w:val="28"/>
        </w:rPr>
        <w:t xml:space="preserve">и проведении контрольного мероприятия, и их копии, копии актов </w:t>
      </w:r>
      <w:r w:rsidR="00D4026D">
        <w:rPr>
          <w:rFonts w:ascii="Times New Roman" w:hAnsi="Times New Roman" w:cs="Times New Roman"/>
          <w:sz w:val="28"/>
          <w:szCs w:val="28"/>
        </w:rPr>
        <w:br/>
      </w:r>
      <w:r w:rsidRPr="001E3DC5">
        <w:rPr>
          <w:rFonts w:ascii="Times New Roman" w:hAnsi="Times New Roman" w:cs="Times New Roman"/>
          <w:sz w:val="28"/>
          <w:szCs w:val="28"/>
        </w:rPr>
        <w:t>и заключений в следующие сроки:</w:t>
      </w:r>
    </w:p>
    <w:p w:rsidR="004C0426" w:rsidRPr="001E3DC5" w:rsidRDefault="004C0426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E3DC5">
        <w:rPr>
          <w:rFonts w:ascii="Times New Roman" w:hAnsi="Times New Roman" w:cs="Times New Roman"/>
          <w:sz w:val="28"/>
          <w:szCs w:val="28"/>
        </w:rPr>
        <w:t>- копию распоряжения Администрации о назначении контрольного мероприятия - не позднее 24 часов до даты начала контрольного мероприятия;</w:t>
      </w:r>
    </w:p>
    <w:p w:rsidR="004C0426" w:rsidRPr="001E3DC5" w:rsidRDefault="004C0426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E3DC5">
        <w:rPr>
          <w:rFonts w:ascii="Times New Roman" w:hAnsi="Times New Roman" w:cs="Times New Roman"/>
          <w:sz w:val="28"/>
          <w:szCs w:val="28"/>
        </w:rPr>
        <w:t>- запрос объекту контроля - не позднее дня, следующего за днем его подписания;</w:t>
      </w:r>
    </w:p>
    <w:p w:rsidR="004C0426" w:rsidRPr="001E3DC5" w:rsidRDefault="004C0426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E3DC5">
        <w:rPr>
          <w:rFonts w:ascii="Times New Roman" w:hAnsi="Times New Roman" w:cs="Times New Roman"/>
          <w:sz w:val="28"/>
          <w:szCs w:val="28"/>
        </w:rPr>
        <w:t>- справку о завершении контрольных действий - не позднее последнего дня срока проведения контрольных действий (даты окончания контрольных действий);</w:t>
      </w:r>
    </w:p>
    <w:p w:rsidR="004C0426" w:rsidRPr="001E3DC5" w:rsidRDefault="004C0426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E3DC5">
        <w:rPr>
          <w:rFonts w:ascii="Times New Roman" w:hAnsi="Times New Roman" w:cs="Times New Roman"/>
          <w:sz w:val="28"/>
          <w:szCs w:val="28"/>
        </w:rPr>
        <w:t>- иные документы - не позднее 3 рабочих дней со дня их подписания</w:t>
      </w:r>
      <w:r w:rsidR="000E4D98" w:rsidRPr="001E3DC5">
        <w:rPr>
          <w:rFonts w:ascii="Times New Roman" w:hAnsi="Times New Roman" w:cs="Times New Roman"/>
          <w:sz w:val="28"/>
          <w:szCs w:val="28"/>
        </w:rPr>
        <w:t>;</w:t>
      </w:r>
    </w:p>
    <w:p w:rsidR="000E4D98" w:rsidRPr="001E3DC5" w:rsidRDefault="002438C3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E3DC5">
        <w:rPr>
          <w:rFonts w:ascii="Times New Roman" w:hAnsi="Times New Roman" w:cs="Times New Roman"/>
          <w:sz w:val="28"/>
          <w:szCs w:val="28"/>
        </w:rPr>
        <w:t>- уведомление заявителю</w:t>
      </w:r>
      <w:r w:rsidR="000E4D98" w:rsidRPr="001E3DC5">
        <w:rPr>
          <w:rFonts w:ascii="Times New Roman" w:hAnsi="Times New Roman" w:cs="Times New Roman"/>
          <w:sz w:val="28"/>
          <w:szCs w:val="28"/>
        </w:rPr>
        <w:t xml:space="preserve"> (при его наличии) и субъект</w:t>
      </w:r>
      <w:r w:rsidRPr="001E3DC5">
        <w:rPr>
          <w:rFonts w:ascii="Times New Roman" w:hAnsi="Times New Roman" w:cs="Times New Roman"/>
          <w:sz w:val="28"/>
          <w:szCs w:val="28"/>
        </w:rPr>
        <w:t>у</w:t>
      </w:r>
      <w:r w:rsidR="000E4D98" w:rsidRPr="001E3DC5">
        <w:rPr>
          <w:rFonts w:ascii="Times New Roman" w:hAnsi="Times New Roman" w:cs="Times New Roman"/>
          <w:sz w:val="28"/>
          <w:szCs w:val="28"/>
        </w:rPr>
        <w:t xml:space="preserve"> контроля при принятии решения о проведении внеплановой проверки в течение </w:t>
      </w:r>
      <w:r w:rsidR="00D4026D">
        <w:rPr>
          <w:rFonts w:ascii="Times New Roman" w:hAnsi="Times New Roman" w:cs="Times New Roman"/>
          <w:sz w:val="28"/>
          <w:szCs w:val="28"/>
        </w:rPr>
        <w:br/>
      </w:r>
      <w:r w:rsidR="000E4D98" w:rsidRPr="001E3DC5">
        <w:rPr>
          <w:rFonts w:ascii="Times New Roman" w:hAnsi="Times New Roman" w:cs="Times New Roman"/>
          <w:sz w:val="28"/>
          <w:szCs w:val="28"/>
        </w:rPr>
        <w:t xml:space="preserve">15 рабочих дней со дня поступления информации о признаках нарушения законодательства о контрактной системе </w:t>
      </w:r>
      <w:r w:rsidR="003029B4" w:rsidRPr="001E3DC5">
        <w:rPr>
          <w:rFonts w:ascii="Times New Roman" w:hAnsi="Times New Roman" w:cs="Times New Roman"/>
          <w:sz w:val="28"/>
          <w:szCs w:val="28"/>
        </w:rPr>
        <w:t xml:space="preserve">(при осуществлении контроля </w:t>
      </w:r>
      <w:r w:rsidR="00D4026D">
        <w:rPr>
          <w:rFonts w:ascii="Times New Roman" w:hAnsi="Times New Roman" w:cs="Times New Roman"/>
          <w:sz w:val="28"/>
          <w:szCs w:val="28"/>
        </w:rPr>
        <w:br/>
      </w:r>
      <w:r w:rsidR="00222317" w:rsidRPr="001E3DC5">
        <w:rPr>
          <w:rFonts w:ascii="Times New Roman" w:hAnsi="Times New Roman" w:cs="Times New Roman"/>
          <w:sz w:val="28"/>
          <w:szCs w:val="28"/>
        </w:rPr>
        <w:t xml:space="preserve">за соблюдением законодательства о контрактной системе </w:t>
      </w:r>
      <w:r w:rsidR="003029B4" w:rsidRPr="001E3DC5">
        <w:rPr>
          <w:rFonts w:ascii="Times New Roman" w:hAnsi="Times New Roman" w:cs="Times New Roman"/>
          <w:sz w:val="28"/>
          <w:szCs w:val="28"/>
        </w:rPr>
        <w:t>в сфере закупок, предусмотренного ч. 3 ст. 99 Федерального закона № 44-ФЗ);</w:t>
      </w:r>
    </w:p>
    <w:p w:rsidR="000E4D98" w:rsidRPr="001E3DC5" w:rsidRDefault="002438C3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E3DC5">
        <w:rPr>
          <w:rFonts w:ascii="Times New Roman" w:hAnsi="Times New Roman" w:cs="Times New Roman"/>
          <w:sz w:val="28"/>
          <w:szCs w:val="28"/>
        </w:rPr>
        <w:t>- уведомление</w:t>
      </w:r>
      <w:r w:rsidR="000E4D98" w:rsidRPr="001E3DC5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Pr="001E3DC5">
        <w:rPr>
          <w:rFonts w:ascii="Times New Roman" w:hAnsi="Times New Roman" w:cs="Times New Roman"/>
          <w:sz w:val="28"/>
          <w:szCs w:val="28"/>
        </w:rPr>
        <w:t>у</w:t>
      </w:r>
      <w:r w:rsidR="000E4D98" w:rsidRPr="001E3DC5">
        <w:rPr>
          <w:rFonts w:ascii="Times New Roman" w:hAnsi="Times New Roman" w:cs="Times New Roman"/>
          <w:sz w:val="28"/>
          <w:szCs w:val="28"/>
        </w:rPr>
        <w:t xml:space="preserve"> контроля при принятии решения </w:t>
      </w:r>
      <w:r w:rsidR="00D4026D">
        <w:rPr>
          <w:rFonts w:ascii="Times New Roman" w:hAnsi="Times New Roman" w:cs="Times New Roman"/>
          <w:sz w:val="28"/>
          <w:szCs w:val="28"/>
        </w:rPr>
        <w:br/>
      </w:r>
      <w:r w:rsidR="000E4D98" w:rsidRPr="001E3DC5">
        <w:rPr>
          <w:rFonts w:ascii="Times New Roman" w:hAnsi="Times New Roman" w:cs="Times New Roman"/>
          <w:sz w:val="28"/>
          <w:szCs w:val="28"/>
        </w:rPr>
        <w:t>о внеплановой выездно</w:t>
      </w:r>
      <w:r w:rsidRPr="001E3DC5">
        <w:rPr>
          <w:rFonts w:ascii="Times New Roman" w:hAnsi="Times New Roman" w:cs="Times New Roman"/>
          <w:sz w:val="28"/>
          <w:szCs w:val="28"/>
        </w:rPr>
        <w:t>й проверке или плановой проверке</w:t>
      </w:r>
      <w:r w:rsidR="000E4D98" w:rsidRPr="001E3DC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4026D">
        <w:rPr>
          <w:rFonts w:ascii="Times New Roman" w:hAnsi="Times New Roman" w:cs="Times New Roman"/>
          <w:sz w:val="28"/>
          <w:szCs w:val="28"/>
        </w:rPr>
        <w:br/>
      </w:r>
      <w:r w:rsidR="000E4D98" w:rsidRPr="001E3DC5">
        <w:rPr>
          <w:rFonts w:ascii="Times New Roman" w:hAnsi="Times New Roman" w:cs="Times New Roman"/>
          <w:sz w:val="28"/>
          <w:szCs w:val="28"/>
        </w:rPr>
        <w:t>чем за 5 рабочих дней до дня н</w:t>
      </w:r>
      <w:r w:rsidR="001E3DC5" w:rsidRPr="001E3DC5">
        <w:rPr>
          <w:rFonts w:ascii="Times New Roman" w:hAnsi="Times New Roman" w:cs="Times New Roman"/>
          <w:sz w:val="28"/>
          <w:szCs w:val="28"/>
        </w:rPr>
        <w:t>ачала проведения такой проверки.</w:t>
      </w:r>
    </w:p>
    <w:p w:rsidR="004C0426" w:rsidRPr="001E3DC5" w:rsidRDefault="004C0426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E3DC5">
        <w:rPr>
          <w:rFonts w:ascii="Times New Roman" w:hAnsi="Times New Roman" w:cs="Times New Roman"/>
          <w:sz w:val="28"/>
          <w:szCs w:val="28"/>
        </w:rPr>
        <w:t xml:space="preserve">К письму о проведении проверки может быть приложен запрос </w:t>
      </w:r>
      <w:r w:rsidR="00D4026D">
        <w:rPr>
          <w:rFonts w:ascii="Times New Roman" w:hAnsi="Times New Roman" w:cs="Times New Roman"/>
          <w:sz w:val="28"/>
          <w:szCs w:val="28"/>
        </w:rPr>
        <w:br/>
      </w:r>
      <w:r w:rsidRPr="001E3DC5">
        <w:rPr>
          <w:rFonts w:ascii="Times New Roman" w:hAnsi="Times New Roman" w:cs="Times New Roman"/>
          <w:sz w:val="28"/>
          <w:szCs w:val="28"/>
        </w:rPr>
        <w:t>о необходимости организации рабочих мест для лиц, осуществляющих контрольное мероприятие, на время проведения выездного контрольного мероприятия; предоставлении информации, документов и материалов, необходимых для проведения контрольного мероприятия.</w:t>
      </w:r>
    </w:p>
    <w:p w:rsidR="00B110BC" w:rsidRDefault="004C0426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E3DC5">
        <w:rPr>
          <w:rFonts w:ascii="Times New Roman" w:hAnsi="Times New Roman" w:cs="Times New Roman"/>
          <w:sz w:val="28"/>
          <w:szCs w:val="28"/>
        </w:rPr>
        <w:t xml:space="preserve">Запрос объекту контроля, иным органам, организациям, должностным лицам должен содержать срок их представления, который должен составлять: </w:t>
      </w:r>
    </w:p>
    <w:p w:rsidR="00B110BC" w:rsidRDefault="00B110BC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0426" w:rsidRPr="001E3DC5">
        <w:rPr>
          <w:rFonts w:ascii="Times New Roman" w:hAnsi="Times New Roman" w:cs="Times New Roman"/>
          <w:sz w:val="28"/>
          <w:szCs w:val="28"/>
        </w:rPr>
        <w:t xml:space="preserve">10 рабочих дней со дня получения запроса объектом контроля </w:t>
      </w:r>
      <w:r w:rsidR="00183C04">
        <w:rPr>
          <w:rFonts w:ascii="Times New Roman" w:hAnsi="Times New Roman" w:cs="Times New Roman"/>
          <w:sz w:val="28"/>
          <w:szCs w:val="28"/>
        </w:rPr>
        <w:br/>
      </w:r>
      <w:r w:rsidR="004C0426" w:rsidRPr="001E3DC5">
        <w:rPr>
          <w:rFonts w:ascii="Times New Roman" w:hAnsi="Times New Roman" w:cs="Times New Roman"/>
          <w:sz w:val="28"/>
          <w:szCs w:val="28"/>
        </w:rPr>
        <w:t xml:space="preserve">при проведении камеральной </w:t>
      </w:r>
      <w:r w:rsidR="00413BC7" w:rsidRPr="001E3DC5">
        <w:rPr>
          <w:rFonts w:ascii="Times New Roman" w:hAnsi="Times New Roman" w:cs="Times New Roman"/>
          <w:sz w:val="28"/>
          <w:szCs w:val="28"/>
        </w:rPr>
        <w:t xml:space="preserve">(документарной) </w:t>
      </w:r>
      <w:r w:rsidR="004C0426" w:rsidRPr="001E3DC5">
        <w:rPr>
          <w:rFonts w:ascii="Times New Roman" w:hAnsi="Times New Roman" w:cs="Times New Roman"/>
          <w:sz w:val="28"/>
          <w:szCs w:val="28"/>
        </w:rPr>
        <w:t>проверки;</w:t>
      </w:r>
    </w:p>
    <w:p w:rsidR="004C0426" w:rsidRPr="001E3DC5" w:rsidRDefault="00B110BC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0426" w:rsidRPr="001E3DC5">
        <w:rPr>
          <w:rFonts w:ascii="Times New Roman" w:hAnsi="Times New Roman" w:cs="Times New Roman"/>
          <w:sz w:val="28"/>
          <w:szCs w:val="28"/>
        </w:rPr>
        <w:t xml:space="preserve"> не менее 3 рабочих дней со дня получения запроса объектом контроля, иными органом, организацией, должностным лицом </w:t>
      </w:r>
      <w:r w:rsidR="00183C04">
        <w:rPr>
          <w:rFonts w:ascii="Times New Roman" w:hAnsi="Times New Roman" w:cs="Times New Roman"/>
          <w:sz w:val="28"/>
          <w:szCs w:val="28"/>
        </w:rPr>
        <w:br/>
      </w:r>
      <w:r w:rsidR="004C0426" w:rsidRPr="001E3DC5">
        <w:rPr>
          <w:rFonts w:ascii="Times New Roman" w:hAnsi="Times New Roman" w:cs="Times New Roman"/>
          <w:sz w:val="28"/>
          <w:szCs w:val="28"/>
        </w:rPr>
        <w:t>при проведении выездной проверки, обследования, встречной проверки.</w:t>
      </w:r>
      <w:r w:rsidR="00053794" w:rsidRPr="001E3DC5">
        <w:rPr>
          <w:rFonts w:ascii="Times New Roman" w:hAnsi="Times New Roman" w:cs="Times New Roman"/>
          <w:sz w:val="28"/>
          <w:szCs w:val="28"/>
        </w:rPr>
        <w:t xml:space="preserve"> </w:t>
      </w:r>
      <w:r w:rsidR="004C0426" w:rsidRPr="001E3DC5">
        <w:rPr>
          <w:rFonts w:ascii="Times New Roman" w:hAnsi="Times New Roman" w:cs="Times New Roman"/>
          <w:sz w:val="28"/>
          <w:szCs w:val="28"/>
        </w:rPr>
        <w:t xml:space="preserve">Запрос подписывается начальником </w:t>
      </w:r>
      <w:r w:rsidR="00A8431A" w:rsidRPr="001E3DC5">
        <w:rPr>
          <w:rFonts w:ascii="Times New Roman" w:hAnsi="Times New Roman" w:cs="Times New Roman"/>
          <w:sz w:val="28"/>
          <w:szCs w:val="28"/>
        </w:rPr>
        <w:t>Отдела ВМК</w:t>
      </w:r>
      <w:r w:rsidR="004C0426" w:rsidRPr="001E3DC5">
        <w:rPr>
          <w:rFonts w:ascii="Times New Roman" w:hAnsi="Times New Roman" w:cs="Times New Roman"/>
          <w:sz w:val="28"/>
          <w:szCs w:val="28"/>
        </w:rPr>
        <w:t xml:space="preserve"> или председателем Комиссии.</w:t>
      </w:r>
    </w:p>
    <w:p w:rsidR="004C0426" w:rsidRPr="001E3DC5" w:rsidRDefault="004C0426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E3DC5">
        <w:rPr>
          <w:rFonts w:ascii="Times New Roman" w:hAnsi="Times New Roman" w:cs="Times New Roman"/>
          <w:sz w:val="28"/>
          <w:szCs w:val="28"/>
        </w:rPr>
        <w:t>е) знакомит представителей объекта проверки с результатами к</w:t>
      </w:r>
      <w:r w:rsidR="00D67A4A" w:rsidRPr="001E3DC5">
        <w:rPr>
          <w:rFonts w:ascii="Times New Roman" w:hAnsi="Times New Roman" w:cs="Times New Roman"/>
          <w:sz w:val="28"/>
          <w:szCs w:val="28"/>
        </w:rPr>
        <w:t>онтрольного мероприятия;</w:t>
      </w:r>
    </w:p>
    <w:p w:rsidR="00541E10" w:rsidRPr="001E3DC5" w:rsidRDefault="00EA4AC2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E3DC5">
        <w:rPr>
          <w:rFonts w:ascii="Times New Roman" w:hAnsi="Times New Roman" w:cs="Times New Roman"/>
          <w:sz w:val="28"/>
          <w:szCs w:val="28"/>
        </w:rPr>
        <w:t xml:space="preserve">ж) </w:t>
      </w:r>
      <w:r w:rsidR="00541E10" w:rsidRPr="001E3DC5">
        <w:rPr>
          <w:rFonts w:ascii="Times New Roman" w:hAnsi="Times New Roman" w:cs="Times New Roman"/>
          <w:sz w:val="28"/>
          <w:szCs w:val="28"/>
        </w:rPr>
        <w:t>выда</w:t>
      </w:r>
      <w:r w:rsidRPr="001E3DC5">
        <w:rPr>
          <w:rFonts w:ascii="Times New Roman" w:hAnsi="Times New Roman" w:cs="Times New Roman"/>
          <w:sz w:val="28"/>
          <w:szCs w:val="28"/>
        </w:rPr>
        <w:t>ет</w:t>
      </w:r>
      <w:r w:rsidR="00541E10" w:rsidRPr="001E3DC5">
        <w:rPr>
          <w:rFonts w:ascii="Times New Roman" w:hAnsi="Times New Roman" w:cs="Times New Roman"/>
          <w:sz w:val="28"/>
          <w:szCs w:val="28"/>
        </w:rPr>
        <w:t xml:space="preserve">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закупок. </w:t>
      </w:r>
      <w:r w:rsidR="00183C04">
        <w:rPr>
          <w:rFonts w:ascii="Times New Roman" w:hAnsi="Times New Roman" w:cs="Times New Roman"/>
          <w:sz w:val="28"/>
          <w:szCs w:val="28"/>
        </w:rPr>
        <w:br/>
      </w:r>
      <w:r w:rsidR="00541E10" w:rsidRPr="001E3DC5">
        <w:rPr>
          <w:rFonts w:ascii="Times New Roman" w:hAnsi="Times New Roman" w:cs="Times New Roman"/>
          <w:sz w:val="28"/>
          <w:szCs w:val="28"/>
        </w:rPr>
        <w:t xml:space="preserve">При этом в рамках осуществления контроля, предусмотренного пунктами </w:t>
      </w:r>
      <w:r w:rsidR="00183C04">
        <w:rPr>
          <w:rFonts w:ascii="Times New Roman" w:hAnsi="Times New Roman" w:cs="Times New Roman"/>
          <w:sz w:val="28"/>
          <w:szCs w:val="28"/>
        </w:rPr>
        <w:br/>
      </w:r>
      <w:r w:rsidR="00541E10" w:rsidRPr="001E3DC5">
        <w:rPr>
          <w:rFonts w:ascii="Times New Roman" w:hAnsi="Times New Roman" w:cs="Times New Roman"/>
          <w:sz w:val="28"/>
          <w:szCs w:val="28"/>
        </w:rPr>
        <w:t>1 - 3 ч</w:t>
      </w:r>
      <w:r w:rsidR="00222317" w:rsidRPr="001E3DC5">
        <w:rPr>
          <w:rFonts w:ascii="Times New Roman" w:hAnsi="Times New Roman" w:cs="Times New Roman"/>
          <w:sz w:val="28"/>
          <w:szCs w:val="28"/>
        </w:rPr>
        <w:t>.</w:t>
      </w:r>
      <w:r w:rsidR="00541E10" w:rsidRPr="001E3DC5">
        <w:rPr>
          <w:rFonts w:ascii="Times New Roman" w:hAnsi="Times New Roman" w:cs="Times New Roman"/>
          <w:sz w:val="28"/>
          <w:szCs w:val="28"/>
        </w:rPr>
        <w:t xml:space="preserve"> 8 ст</w:t>
      </w:r>
      <w:r w:rsidR="00222317" w:rsidRPr="001E3DC5">
        <w:rPr>
          <w:rFonts w:ascii="Times New Roman" w:hAnsi="Times New Roman" w:cs="Times New Roman"/>
          <w:sz w:val="28"/>
          <w:szCs w:val="28"/>
        </w:rPr>
        <w:t>.</w:t>
      </w:r>
      <w:r w:rsidR="00541E10" w:rsidRPr="001E3DC5">
        <w:rPr>
          <w:rFonts w:ascii="Times New Roman" w:hAnsi="Times New Roman" w:cs="Times New Roman"/>
          <w:sz w:val="28"/>
          <w:szCs w:val="28"/>
        </w:rPr>
        <w:t xml:space="preserve"> 99 Федерального закона № 44-ФЗ, указанные предписания выдаются до начала закупки;</w:t>
      </w:r>
    </w:p>
    <w:p w:rsidR="00541E10" w:rsidRDefault="00EA4AC2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E3DC5">
        <w:rPr>
          <w:rFonts w:ascii="Times New Roman" w:hAnsi="Times New Roman" w:cs="Times New Roman"/>
          <w:sz w:val="28"/>
          <w:szCs w:val="28"/>
        </w:rPr>
        <w:t xml:space="preserve">и) </w:t>
      </w:r>
      <w:r w:rsidR="00541E10" w:rsidRPr="001E3DC5">
        <w:rPr>
          <w:rFonts w:ascii="Times New Roman" w:hAnsi="Times New Roman" w:cs="Times New Roman"/>
          <w:sz w:val="28"/>
          <w:szCs w:val="28"/>
        </w:rPr>
        <w:t>составля</w:t>
      </w:r>
      <w:r w:rsidRPr="001E3DC5">
        <w:rPr>
          <w:rFonts w:ascii="Times New Roman" w:hAnsi="Times New Roman" w:cs="Times New Roman"/>
          <w:sz w:val="28"/>
          <w:szCs w:val="28"/>
        </w:rPr>
        <w:t xml:space="preserve">ет </w:t>
      </w:r>
      <w:r w:rsidR="00541E10" w:rsidRPr="001E3DC5">
        <w:rPr>
          <w:rFonts w:ascii="Times New Roman" w:hAnsi="Times New Roman" w:cs="Times New Roman"/>
          <w:sz w:val="28"/>
          <w:szCs w:val="28"/>
        </w:rPr>
        <w:t xml:space="preserve">протоколы об административных правонарушениях, связанных с нарушениями законодательства Российской Федерации и иных нормативных правовых актов о контрактной системе в сфере закупок </w:t>
      </w:r>
      <w:r w:rsidR="00183C04">
        <w:rPr>
          <w:rFonts w:ascii="Times New Roman" w:hAnsi="Times New Roman" w:cs="Times New Roman"/>
          <w:sz w:val="28"/>
          <w:szCs w:val="28"/>
        </w:rPr>
        <w:br/>
      </w:r>
      <w:r w:rsidR="00541E10" w:rsidRPr="001E3DC5">
        <w:rPr>
          <w:rFonts w:ascii="Times New Roman" w:hAnsi="Times New Roman" w:cs="Times New Roman"/>
          <w:sz w:val="28"/>
          <w:szCs w:val="28"/>
        </w:rPr>
        <w:t>в соответствии с полномочиями, предоставленными Кодексом Российской Федерации об административных правонарушениях.</w:t>
      </w:r>
    </w:p>
    <w:p w:rsidR="00FF6B5F" w:rsidRPr="00D12F47" w:rsidRDefault="00FF6B5F" w:rsidP="00932D92">
      <w:pPr>
        <w:pStyle w:val="ConsPlusNormal"/>
        <w:numPr>
          <w:ilvl w:val="1"/>
          <w:numId w:val="12"/>
        </w:numPr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01D6">
        <w:rPr>
          <w:rFonts w:ascii="Times New Roman" w:hAnsi="Times New Roman" w:cs="Times New Roman"/>
          <w:sz w:val="28"/>
          <w:szCs w:val="28"/>
        </w:rPr>
        <w:t>Члены Комиссии при проведении проверки</w:t>
      </w:r>
      <w:r>
        <w:rPr>
          <w:rFonts w:ascii="Times New Roman" w:hAnsi="Times New Roman" w:cs="Times New Roman"/>
          <w:sz w:val="28"/>
          <w:szCs w:val="28"/>
        </w:rPr>
        <w:t xml:space="preserve"> обязаны</w:t>
      </w:r>
      <w:r w:rsidRPr="00D12F47">
        <w:rPr>
          <w:rFonts w:ascii="Times New Roman" w:hAnsi="Times New Roman" w:cs="Times New Roman"/>
          <w:sz w:val="28"/>
          <w:szCs w:val="28"/>
        </w:rPr>
        <w:t>:</w:t>
      </w:r>
    </w:p>
    <w:p w:rsidR="00FF6B5F" w:rsidRDefault="00B44AEE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B29E0">
        <w:rPr>
          <w:rFonts w:ascii="Times New Roman" w:hAnsi="Times New Roman" w:cs="Times New Roman"/>
          <w:sz w:val="28"/>
          <w:szCs w:val="28"/>
        </w:rPr>
        <w:t> </w:t>
      </w:r>
      <w:r w:rsidR="00FF6B5F" w:rsidRPr="00D12F47">
        <w:rPr>
          <w:rFonts w:ascii="Times New Roman" w:hAnsi="Times New Roman" w:cs="Times New Roman"/>
          <w:sz w:val="28"/>
          <w:szCs w:val="28"/>
        </w:rPr>
        <w:t xml:space="preserve">соблюдать требования нормативных правовых актов </w:t>
      </w:r>
      <w:r w:rsidR="00183C04">
        <w:rPr>
          <w:rFonts w:ascii="Times New Roman" w:hAnsi="Times New Roman" w:cs="Times New Roman"/>
          <w:sz w:val="28"/>
          <w:szCs w:val="28"/>
        </w:rPr>
        <w:br/>
      </w:r>
      <w:r w:rsidR="00FF6B5F" w:rsidRPr="00D12F47">
        <w:rPr>
          <w:rFonts w:ascii="Times New Roman" w:hAnsi="Times New Roman" w:cs="Times New Roman"/>
          <w:sz w:val="28"/>
          <w:szCs w:val="28"/>
        </w:rPr>
        <w:t xml:space="preserve">в установленной сфере деятельности </w:t>
      </w:r>
      <w:r w:rsidR="00A8431A">
        <w:rPr>
          <w:rFonts w:ascii="Times New Roman" w:hAnsi="Times New Roman" w:cs="Times New Roman"/>
          <w:sz w:val="28"/>
          <w:szCs w:val="28"/>
        </w:rPr>
        <w:t>Отдела ВМК</w:t>
      </w:r>
      <w:r w:rsidR="00FF6B5F" w:rsidRPr="00D12F47">
        <w:rPr>
          <w:rFonts w:ascii="Times New Roman" w:hAnsi="Times New Roman" w:cs="Times New Roman"/>
          <w:sz w:val="28"/>
          <w:szCs w:val="28"/>
        </w:rPr>
        <w:t>;</w:t>
      </w:r>
    </w:p>
    <w:p w:rsidR="00E17578" w:rsidRDefault="00573199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иметь служебные удостоверения;</w:t>
      </w:r>
    </w:p>
    <w:p w:rsidR="00B44AEE" w:rsidRPr="00B44AEE" w:rsidRDefault="00573199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375C9">
        <w:rPr>
          <w:rFonts w:ascii="Times New Roman" w:hAnsi="Times New Roman" w:cs="Times New Roman"/>
          <w:sz w:val="28"/>
          <w:szCs w:val="28"/>
        </w:rPr>
        <w:t xml:space="preserve">) </w:t>
      </w:r>
      <w:r w:rsidR="00B44AEE" w:rsidRPr="00B44AEE">
        <w:rPr>
          <w:rFonts w:ascii="Times New Roman" w:hAnsi="Times New Roman" w:cs="Times New Roman"/>
          <w:sz w:val="28"/>
          <w:szCs w:val="28"/>
        </w:rPr>
        <w:t>соблюдать права и законные интересы объектов контроля,</w:t>
      </w:r>
      <w:r w:rsidR="00183C04">
        <w:rPr>
          <w:rFonts w:ascii="Times New Roman" w:hAnsi="Times New Roman" w:cs="Times New Roman"/>
          <w:sz w:val="28"/>
          <w:szCs w:val="28"/>
        </w:rPr>
        <w:br/>
      </w:r>
      <w:r w:rsidR="00B44AEE" w:rsidRPr="00B44AEE">
        <w:rPr>
          <w:rFonts w:ascii="Times New Roman" w:hAnsi="Times New Roman" w:cs="Times New Roman"/>
          <w:sz w:val="28"/>
          <w:szCs w:val="28"/>
        </w:rPr>
        <w:t xml:space="preserve"> в отношении которых проводятся контрольные мероприятия;</w:t>
      </w:r>
    </w:p>
    <w:p w:rsidR="00B44AEE" w:rsidRDefault="00573199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44AEE" w:rsidRPr="00B44AEE">
        <w:rPr>
          <w:rFonts w:ascii="Times New Roman" w:hAnsi="Times New Roman" w:cs="Times New Roman"/>
          <w:sz w:val="28"/>
          <w:szCs w:val="28"/>
        </w:rPr>
        <w:t xml:space="preserve">) проводить контрольные мероприятия в соответствии </w:t>
      </w:r>
      <w:r w:rsidR="00183C04">
        <w:rPr>
          <w:rFonts w:ascii="Times New Roman" w:hAnsi="Times New Roman" w:cs="Times New Roman"/>
          <w:sz w:val="28"/>
          <w:szCs w:val="28"/>
        </w:rPr>
        <w:br/>
      </w:r>
      <w:r w:rsidR="00B44AEE" w:rsidRPr="00B44AEE">
        <w:rPr>
          <w:rFonts w:ascii="Times New Roman" w:hAnsi="Times New Roman" w:cs="Times New Roman"/>
          <w:sz w:val="28"/>
          <w:szCs w:val="28"/>
        </w:rPr>
        <w:t xml:space="preserve">с распоряжением Администрации о проведении контрольного мероприятия, при необходимости предъявлять копию распоряжение Администрации </w:t>
      </w:r>
      <w:r w:rsidR="00183C04">
        <w:rPr>
          <w:rFonts w:ascii="Times New Roman" w:hAnsi="Times New Roman" w:cs="Times New Roman"/>
          <w:sz w:val="28"/>
          <w:szCs w:val="28"/>
        </w:rPr>
        <w:br/>
      </w:r>
      <w:r w:rsidR="00B44AEE" w:rsidRPr="00B44AEE">
        <w:rPr>
          <w:rFonts w:ascii="Times New Roman" w:hAnsi="Times New Roman" w:cs="Times New Roman"/>
          <w:sz w:val="28"/>
          <w:szCs w:val="28"/>
        </w:rPr>
        <w:t>о проведении контрольного мероприятия;</w:t>
      </w:r>
    </w:p>
    <w:p w:rsidR="007375C9" w:rsidRPr="007375C9" w:rsidRDefault="00573199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375C9">
        <w:rPr>
          <w:rFonts w:ascii="Times New Roman" w:hAnsi="Times New Roman" w:cs="Times New Roman"/>
          <w:sz w:val="28"/>
          <w:szCs w:val="28"/>
        </w:rPr>
        <w:t xml:space="preserve">) </w:t>
      </w:r>
      <w:r w:rsidR="007375C9" w:rsidRPr="007375C9">
        <w:rPr>
          <w:rFonts w:ascii="Times New Roman" w:hAnsi="Times New Roman" w:cs="Times New Roman"/>
          <w:sz w:val="28"/>
          <w:szCs w:val="28"/>
        </w:rPr>
        <w:t>не совершать действий, направленных на воспрепятствование осуществлению деятельности объекта контроля при проведении контрольного мероприятия;</w:t>
      </w:r>
    </w:p>
    <w:p w:rsidR="007375C9" w:rsidRPr="007375C9" w:rsidRDefault="00573199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7375C9" w:rsidRPr="007375C9">
        <w:rPr>
          <w:rFonts w:ascii="Times New Roman" w:hAnsi="Times New Roman" w:cs="Times New Roman"/>
          <w:sz w:val="28"/>
          <w:szCs w:val="28"/>
        </w:rPr>
        <w:t xml:space="preserve">) знакомить руководителя (представителя) объекта контроля </w:t>
      </w:r>
      <w:r w:rsidR="00183C04">
        <w:rPr>
          <w:rFonts w:ascii="Times New Roman" w:hAnsi="Times New Roman" w:cs="Times New Roman"/>
          <w:sz w:val="28"/>
          <w:szCs w:val="28"/>
        </w:rPr>
        <w:br/>
      </w:r>
      <w:r w:rsidR="007375C9" w:rsidRPr="007375C9">
        <w:rPr>
          <w:rFonts w:ascii="Times New Roman" w:hAnsi="Times New Roman" w:cs="Times New Roman"/>
          <w:sz w:val="28"/>
          <w:szCs w:val="28"/>
        </w:rPr>
        <w:t xml:space="preserve">с подлежащими направлению объекту контроля копиями документов органа контроля, оформляемых при проведении контрольного мероприятия, приостановлении, возобновлении и продлении срока проведения контрольного мероприятия, об изменении состава Комиссии, а также </w:t>
      </w:r>
      <w:r w:rsidR="00183C04">
        <w:rPr>
          <w:rFonts w:ascii="Times New Roman" w:hAnsi="Times New Roman" w:cs="Times New Roman"/>
          <w:sz w:val="28"/>
          <w:szCs w:val="28"/>
        </w:rPr>
        <w:br/>
      </w:r>
      <w:r w:rsidR="007375C9" w:rsidRPr="007375C9">
        <w:rPr>
          <w:rFonts w:ascii="Times New Roman" w:hAnsi="Times New Roman" w:cs="Times New Roman"/>
          <w:sz w:val="28"/>
          <w:szCs w:val="28"/>
        </w:rPr>
        <w:t>с результатами контрольных мероприятий (актами, заключениями);</w:t>
      </w:r>
    </w:p>
    <w:p w:rsidR="007375C9" w:rsidRPr="007375C9" w:rsidRDefault="00573199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7375C9" w:rsidRPr="007375C9">
        <w:rPr>
          <w:rFonts w:ascii="Times New Roman" w:hAnsi="Times New Roman" w:cs="Times New Roman"/>
          <w:sz w:val="28"/>
          <w:szCs w:val="28"/>
        </w:rPr>
        <w:t xml:space="preserve">) не препятствовать руководителю,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 в ходе выездной проверки (ревизии, обследования) и давать пояснения по вопросам, относящимся </w:t>
      </w:r>
      <w:r w:rsidR="00183C04">
        <w:rPr>
          <w:rFonts w:ascii="Times New Roman" w:hAnsi="Times New Roman" w:cs="Times New Roman"/>
          <w:sz w:val="28"/>
          <w:szCs w:val="28"/>
        </w:rPr>
        <w:br/>
      </w:r>
      <w:r w:rsidR="007375C9" w:rsidRPr="007375C9">
        <w:rPr>
          <w:rFonts w:ascii="Times New Roman" w:hAnsi="Times New Roman" w:cs="Times New Roman"/>
          <w:sz w:val="28"/>
          <w:szCs w:val="28"/>
        </w:rPr>
        <w:t>к предмету контрольного мероприятия;</w:t>
      </w:r>
    </w:p>
    <w:p w:rsidR="00FF6B5F" w:rsidRPr="005E00E1" w:rsidRDefault="00053794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 w:rsidR="00FF6B5F" w:rsidRPr="005E00E1">
        <w:rPr>
          <w:rFonts w:ascii="Times New Roman" w:hAnsi="Times New Roman" w:cs="Times New Roman"/>
          <w:sz w:val="28"/>
          <w:szCs w:val="28"/>
        </w:rPr>
        <w:t xml:space="preserve"> рассматривать устные, письменные обращения лиц, в отношении которых осуществляются мероприятия по контролю, и подготавливать квалифицированные ответы по вопросам, относящимся к компетенции </w:t>
      </w:r>
      <w:r w:rsidR="00315491">
        <w:rPr>
          <w:rFonts w:ascii="Times New Roman" w:hAnsi="Times New Roman" w:cs="Times New Roman"/>
          <w:sz w:val="28"/>
          <w:szCs w:val="28"/>
        </w:rPr>
        <w:t>Отдела ВМК</w:t>
      </w:r>
      <w:r w:rsidR="00FF6B5F" w:rsidRPr="005E00E1">
        <w:rPr>
          <w:rFonts w:ascii="Times New Roman" w:hAnsi="Times New Roman" w:cs="Times New Roman"/>
          <w:sz w:val="28"/>
          <w:szCs w:val="28"/>
        </w:rPr>
        <w:t>;</w:t>
      </w:r>
    </w:p>
    <w:p w:rsidR="00FF6B5F" w:rsidRPr="005E00E1" w:rsidRDefault="00053794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</w:t>
      </w:r>
      <w:r w:rsidR="00FF6B5F" w:rsidRPr="005E00E1">
        <w:rPr>
          <w:rFonts w:ascii="Times New Roman" w:hAnsi="Times New Roman" w:cs="Times New Roman"/>
          <w:sz w:val="28"/>
          <w:szCs w:val="28"/>
        </w:rPr>
        <w:t xml:space="preserve"> соблюдать сроки проведения контрольного мероприятия;</w:t>
      </w:r>
    </w:p>
    <w:p w:rsidR="00FF6B5F" w:rsidRPr="005E00E1" w:rsidRDefault="00053794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</w:t>
      </w:r>
      <w:r w:rsidR="004B29E0">
        <w:rPr>
          <w:rFonts w:ascii="Times New Roman" w:hAnsi="Times New Roman" w:cs="Times New Roman"/>
          <w:sz w:val="28"/>
          <w:szCs w:val="28"/>
        </w:rPr>
        <w:t> </w:t>
      </w:r>
      <w:r w:rsidR="00FF6B5F" w:rsidRPr="005E00E1">
        <w:rPr>
          <w:rFonts w:ascii="Times New Roman" w:hAnsi="Times New Roman" w:cs="Times New Roman"/>
          <w:sz w:val="28"/>
          <w:szCs w:val="28"/>
        </w:rPr>
        <w:t>не разглашать информацию, составляющую коммерческую, служебную, иную охраняемую законом тайну, полученную в ходе проведения проверки, за исключением случаев, установленных законодательством Российской Федерации;</w:t>
      </w:r>
    </w:p>
    <w:p w:rsidR="00FF6B5F" w:rsidRPr="005E00E1" w:rsidRDefault="00053794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</w:t>
      </w:r>
      <w:r w:rsidR="00FF6B5F" w:rsidRPr="005E00E1">
        <w:rPr>
          <w:rFonts w:ascii="Times New Roman" w:hAnsi="Times New Roman" w:cs="Times New Roman"/>
          <w:sz w:val="28"/>
          <w:szCs w:val="28"/>
        </w:rPr>
        <w:t xml:space="preserve"> осуществлять контроль за своевременным устранением недостатков и нарушений по результатам контрольного мероприятия.</w:t>
      </w:r>
    </w:p>
    <w:p w:rsidR="00FF6B5F" w:rsidRPr="005E00E1" w:rsidRDefault="00FF6B5F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00E1">
        <w:rPr>
          <w:rFonts w:ascii="Times New Roman" w:hAnsi="Times New Roman" w:cs="Times New Roman"/>
          <w:sz w:val="28"/>
          <w:szCs w:val="28"/>
        </w:rPr>
        <w:t xml:space="preserve">Члены Комиссии обязаны сообщить председателю Комиссии </w:t>
      </w:r>
      <w:r w:rsidR="00183C04">
        <w:rPr>
          <w:rFonts w:ascii="Times New Roman" w:hAnsi="Times New Roman" w:cs="Times New Roman"/>
          <w:sz w:val="28"/>
          <w:szCs w:val="28"/>
        </w:rPr>
        <w:br/>
      </w:r>
      <w:r w:rsidRPr="005E00E1">
        <w:rPr>
          <w:rFonts w:ascii="Times New Roman" w:hAnsi="Times New Roman" w:cs="Times New Roman"/>
          <w:sz w:val="28"/>
          <w:szCs w:val="28"/>
        </w:rPr>
        <w:t>о личной заинтересованности при исполнении обязанностей в рамках проверки, которая может привести к конфликту интересов.</w:t>
      </w:r>
    </w:p>
    <w:p w:rsidR="00FF6B5F" w:rsidRDefault="00FF6B5F" w:rsidP="00932D92">
      <w:pPr>
        <w:pStyle w:val="ConsPlusNormal"/>
        <w:numPr>
          <w:ilvl w:val="1"/>
          <w:numId w:val="12"/>
        </w:numPr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43BD0">
        <w:rPr>
          <w:rFonts w:ascii="Times New Roman" w:hAnsi="Times New Roman" w:cs="Times New Roman"/>
          <w:sz w:val="28"/>
          <w:szCs w:val="28"/>
        </w:rPr>
        <w:t xml:space="preserve">Члены Комиссии при проведении проверки имеют право </w:t>
      </w:r>
      <w:r w:rsidR="00183C04">
        <w:rPr>
          <w:rFonts w:ascii="Times New Roman" w:hAnsi="Times New Roman" w:cs="Times New Roman"/>
          <w:sz w:val="28"/>
          <w:szCs w:val="28"/>
        </w:rPr>
        <w:br/>
      </w:r>
      <w:r w:rsidRPr="00543BD0"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 Российской Федерации:</w:t>
      </w:r>
    </w:p>
    <w:p w:rsidR="00FF6B5F" w:rsidRPr="00792CB4" w:rsidRDefault="009B242B" w:rsidP="0010005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F6B5F" w:rsidRPr="00792CB4">
        <w:rPr>
          <w:rFonts w:ascii="Times New Roman" w:hAnsi="Times New Roman" w:cs="Times New Roman"/>
          <w:sz w:val="28"/>
          <w:szCs w:val="28"/>
        </w:rPr>
        <w:t xml:space="preserve"> запрашивать и получать на основании мотивированного запроса </w:t>
      </w:r>
      <w:r w:rsidR="00183C04">
        <w:rPr>
          <w:rFonts w:ascii="Times New Roman" w:hAnsi="Times New Roman" w:cs="Times New Roman"/>
          <w:sz w:val="28"/>
          <w:szCs w:val="28"/>
        </w:rPr>
        <w:br/>
      </w:r>
      <w:r w:rsidR="00FF6B5F" w:rsidRPr="00792CB4">
        <w:rPr>
          <w:rFonts w:ascii="Times New Roman" w:hAnsi="Times New Roman" w:cs="Times New Roman"/>
          <w:sz w:val="28"/>
          <w:szCs w:val="28"/>
        </w:rPr>
        <w:t xml:space="preserve">в письменной форме документы и информацию, необходимые </w:t>
      </w:r>
      <w:r w:rsidR="008878CB">
        <w:rPr>
          <w:rFonts w:ascii="Times New Roman" w:hAnsi="Times New Roman" w:cs="Times New Roman"/>
          <w:sz w:val="28"/>
          <w:szCs w:val="28"/>
        </w:rPr>
        <w:t>для </w:t>
      </w:r>
      <w:r w:rsidR="00FF6B5F" w:rsidRPr="00792CB4">
        <w:rPr>
          <w:rFonts w:ascii="Times New Roman" w:hAnsi="Times New Roman" w:cs="Times New Roman"/>
          <w:sz w:val="28"/>
          <w:szCs w:val="28"/>
        </w:rPr>
        <w:t>проведения проверки;</w:t>
      </w:r>
    </w:p>
    <w:p w:rsidR="00FF6B5F" w:rsidRPr="00792CB4" w:rsidRDefault="009B242B" w:rsidP="0010005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FF6B5F">
        <w:rPr>
          <w:rFonts w:ascii="Times New Roman" w:hAnsi="Times New Roman" w:cs="Times New Roman"/>
          <w:sz w:val="28"/>
          <w:szCs w:val="28"/>
        </w:rPr>
        <w:t xml:space="preserve"> </w:t>
      </w:r>
      <w:r w:rsidR="00FF6B5F" w:rsidRPr="00792CB4">
        <w:rPr>
          <w:rFonts w:ascii="Times New Roman" w:hAnsi="Times New Roman" w:cs="Times New Roman"/>
          <w:sz w:val="28"/>
          <w:szCs w:val="28"/>
        </w:rPr>
        <w:t>при осуществлении проверок беспрепятственно по предъявлении служебных удостоверений и копии распоряжения</w:t>
      </w:r>
      <w:r w:rsidR="00FF6B5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F6B5F" w:rsidRPr="00792CB4">
        <w:rPr>
          <w:rFonts w:ascii="Times New Roman" w:hAnsi="Times New Roman" w:cs="Times New Roman"/>
          <w:sz w:val="28"/>
          <w:szCs w:val="28"/>
        </w:rPr>
        <w:t xml:space="preserve"> о проведении проверки посещать помещения и территории, которые занимают заказчики, требовать предъявления поставленных товаров, результатов выполненных работ, оказанных услуг, а также проводить необходимые экспертизы и другие мероприятия по контро</w:t>
      </w:r>
      <w:r w:rsidR="00854E21">
        <w:rPr>
          <w:rFonts w:ascii="Times New Roman" w:hAnsi="Times New Roman" w:cs="Times New Roman"/>
          <w:sz w:val="28"/>
          <w:szCs w:val="28"/>
        </w:rPr>
        <w:t>лю.</w:t>
      </w:r>
    </w:p>
    <w:p w:rsidR="000A43C5" w:rsidRPr="000A43C5" w:rsidRDefault="000A43C5" w:rsidP="0010005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3C5">
        <w:rPr>
          <w:rFonts w:ascii="Times New Roman" w:hAnsi="Times New Roman" w:cs="Times New Roman"/>
          <w:sz w:val="28"/>
          <w:szCs w:val="28"/>
        </w:rPr>
        <w:t>2.8.</w:t>
      </w:r>
      <w:r w:rsidRPr="000A43C5">
        <w:rPr>
          <w:rFonts w:ascii="Times New Roman" w:hAnsi="Times New Roman" w:cs="Times New Roman"/>
          <w:sz w:val="28"/>
          <w:szCs w:val="28"/>
        </w:rPr>
        <w:tab/>
        <w:t xml:space="preserve">В случае отсутствия председателя Комиссии его функции </w:t>
      </w:r>
      <w:r w:rsidR="0081238B">
        <w:rPr>
          <w:rFonts w:ascii="Times New Roman" w:hAnsi="Times New Roman" w:cs="Times New Roman"/>
          <w:sz w:val="28"/>
          <w:szCs w:val="28"/>
        </w:rPr>
        <w:br/>
      </w:r>
      <w:r w:rsidRPr="000A43C5">
        <w:rPr>
          <w:rFonts w:ascii="Times New Roman" w:hAnsi="Times New Roman" w:cs="Times New Roman"/>
          <w:sz w:val="28"/>
          <w:szCs w:val="28"/>
        </w:rPr>
        <w:t>и полномочия в полном объеме выполняет заместитель председателя Комиссии.</w:t>
      </w:r>
    </w:p>
    <w:p w:rsidR="000A43C5" w:rsidRDefault="000A43C5" w:rsidP="0010005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3C5">
        <w:rPr>
          <w:rFonts w:ascii="Times New Roman" w:hAnsi="Times New Roman" w:cs="Times New Roman"/>
          <w:sz w:val="28"/>
          <w:szCs w:val="28"/>
        </w:rPr>
        <w:t>2.9.</w:t>
      </w:r>
      <w:r w:rsidRPr="000A43C5">
        <w:rPr>
          <w:rFonts w:ascii="Times New Roman" w:hAnsi="Times New Roman" w:cs="Times New Roman"/>
          <w:sz w:val="28"/>
          <w:szCs w:val="28"/>
        </w:rPr>
        <w:tab/>
        <w:t xml:space="preserve">Перечень прав и обязанностей должностных лиц, изложенный </w:t>
      </w:r>
      <w:r w:rsidR="0081238B">
        <w:rPr>
          <w:rFonts w:ascii="Times New Roman" w:hAnsi="Times New Roman" w:cs="Times New Roman"/>
          <w:sz w:val="28"/>
          <w:szCs w:val="28"/>
        </w:rPr>
        <w:br/>
      </w:r>
      <w:r w:rsidRPr="000A43C5">
        <w:rPr>
          <w:rFonts w:ascii="Times New Roman" w:hAnsi="Times New Roman" w:cs="Times New Roman"/>
          <w:sz w:val="28"/>
          <w:szCs w:val="28"/>
        </w:rPr>
        <w:t>в настоящем Порядке, не является исчерпывающим и в соответствии</w:t>
      </w:r>
      <w:r w:rsidR="0081238B">
        <w:rPr>
          <w:rFonts w:ascii="Times New Roman" w:hAnsi="Times New Roman" w:cs="Times New Roman"/>
          <w:sz w:val="28"/>
          <w:szCs w:val="28"/>
        </w:rPr>
        <w:br/>
      </w:r>
      <w:r w:rsidRPr="000A43C5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может быть расширен.</w:t>
      </w:r>
    </w:p>
    <w:p w:rsidR="000A43C5" w:rsidRPr="00340A44" w:rsidRDefault="000A43C5" w:rsidP="00100059">
      <w:pPr>
        <w:pStyle w:val="ConsPlusNormal"/>
        <w:spacing w:before="12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0A44" w:rsidRDefault="000A43C5" w:rsidP="007104D7">
      <w:pPr>
        <w:pStyle w:val="ConsPlusNormal"/>
        <w:numPr>
          <w:ilvl w:val="0"/>
          <w:numId w:val="12"/>
        </w:numPr>
        <w:spacing w:before="120" w:line="276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A44">
        <w:rPr>
          <w:rFonts w:ascii="Times New Roman" w:hAnsi="Times New Roman" w:cs="Times New Roman"/>
          <w:b/>
          <w:sz w:val="28"/>
          <w:szCs w:val="28"/>
        </w:rPr>
        <w:t xml:space="preserve">Права и обязанности объектов контроля </w:t>
      </w:r>
      <w:r w:rsidR="009C5B02" w:rsidRPr="00340A44">
        <w:rPr>
          <w:rFonts w:ascii="Times New Roman" w:hAnsi="Times New Roman" w:cs="Times New Roman"/>
          <w:b/>
          <w:sz w:val="28"/>
          <w:szCs w:val="28"/>
        </w:rPr>
        <w:br/>
      </w:r>
      <w:r w:rsidRPr="00340A44">
        <w:rPr>
          <w:rFonts w:ascii="Times New Roman" w:hAnsi="Times New Roman" w:cs="Times New Roman"/>
          <w:b/>
          <w:sz w:val="28"/>
          <w:szCs w:val="28"/>
        </w:rPr>
        <w:t>(их должностных лиц)</w:t>
      </w:r>
    </w:p>
    <w:p w:rsidR="00340A44" w:rsidRPr="00340A44" w:rsidRDefault="00340A44" w:rsidP="00100059">
      <w:pPr>
        <w:pStyle w:val="ConsPlusNormal"/>
        <w:spacing w:before="120" w:line="276" w:lineRule="auto"/>
        <w:ind w:left="777" w:firstLine="709"/>
        <w:rPr>
          <w:rFonts w:ascii="Times New Roman" w:hAnsi="Times New Roman" w:cs="Times New Roman"/>
          <w:b/>
          <w:sz w:val="28"/>
          <w:szCs w:val="28"/>
        </w:rPr>
      </w:pPr>
    </w:p>
    <w:p w:rsidR="003E6671" w:rsidRPr="003E6671" w:rsidRDefault="003E6671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6671">
        <w:rPr>
          <w:rFonts w:ascii="Times New Roman" w:hAnsi="Times New Roman" w:cs="Times New Roman"/>
          <w:sz w:val="28"/>
          <w:szCs w:val="28"/>
        </w:rPr>
        <w:t>3.1.</w:t>
      </w:r>
      <w:r w:rsidRPr="003E6671">
        <w:rPr>
          <w:rFonts w:ascii="Times New Roman" w:hAnsi="Times New Roman" w:cs="Times New Roman"/>
          <w:sz w:val="28"/>
          <w:szCs w:val="28"/>
        </w:rPr>
        <w:tab/>
        <w:t>Представители объекта контроля при проведении контрольного мероприятия имеют право:</w:t>
      </w:r>
    </w:p>
    <w:p w:rsidR="003E6671" w:rsidRPr="003E6671" w:rsidRDefault="003E6671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6671">
        <w:rPr>
          <w:rFonts w:ascii="Times New Roman" w:hAnsi="Times New Roman" w:cs="Times New Roman"/>
          <w:sz w:val="28"/>
          <w:szCs w:val="28"/>
        </w:rPr>
        <w:t>- непосредственно присутствовать при проведении контрольного мероприятия, давать объяснения по вопросам, относящимся к предмету проверки;</w:t>
      </w:r>
    </w:p>
    <w:p w:rsidR="003E6671" w:rsidRPr="003E6671" w:rsidRDefault="003E6671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6671">
        <w:rPr>
          <w:rFonts w:ascii="Times New Roman" w:hAnsi="Times New Roman" w:cs="Times New Roman"/>
          <w:sz w:val="28"/>
          <w:szCs w:val="28"/>
        </w:rPr>
        <w:t>- знакомиться с копией распоряжения о проведении, приостановлении, возобновлении и продлении срока проведения контрольного мероприятия, об изменении проверяемого периода или состава комиссии, в том числе посредством межведомственной системы электронного документооборота;</w:t>
      </w:r>
    </w:p>
    <w:p w:rsidR="003E6671" w:rsidRPr="003E6671" w:rsidRDefault="003E6671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6671">
        <w:rPr>
          <w:rFonts w:ascii="Times New Roman" w:hAnsi="Times New Roman" w:cs="Times New Roman"/>
          <w:sz w:val="28"/>
          <w:szCs w:val="28"/>
        </w:rPr>
        <w:t xml:space="preserve">- знакомиться с результатами контрольного мероприятия и указывать в акте контрольного мероприятия о своем ознакомлении, согласии </w:t>
      </w:r>
      <w:r w:rsidR="0081238B">
        <w:rPr>
          <w:rFonts w:ascii="Times New Roman" w:hAnsi="Times New Roman" w:cs="Times New Roman"/>
          <w:sz w:val="28"/>
          <w:szCs w:val="28"/>
        </w:rPr>
        <w:br/>
      </w:r>
      <w:r w:rsidRPr="003E6671">
        <w:rPr>
          <w:rFonts w:ascii="Times New Roman" w:hAnsi="Times New Roman" w:cs="Times New Roman"/>
          <w:sz w:val="28"/>
          <w:szCs w:val="28"/>
        </w:rPr>
        <w:t>или несогласии;</w:t>
      </w:r>
    </w:p>
    <w:p w:rsidR="003E6671" w:rsidRPr="003E6671" w:rsidRDefault="003E6671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6671">
        <w:rPr>
          <w:rFonts w:ascii="Times New Roman" w:hAnsi="Times New Roman" w:cs="Times New Roman"/>
          <w:sz w:val="28"/>
          <w:szCs w:val="28"/>
        </w:rPr>
        <w:t>- обжаловать решения, действия (бездействие) должностных лиц, указанных в пункте 2.1 настоящего Порядка;</w:t>
      </w:r>
    </w:p>
    <w:p w:rsidR="003E6671" w:rsidRPr="003E6671" w:rsidRDefault="003E6671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6671">
        <w:rPr>
          <w:rFonts w:ascii="Times New Roman" w:hAnsi="Times New Roman" w:cs="Times New Roman"/>
          <w:sz w:val="28"/>
          <w:szCs w:val="28"/>
        </w:rPr>
        <w:t xml:space="preserve">- письменно или устно </w:t>
      </w:r>
      <w:r w:rsidRPr="00A8431A">
        <w:rPr>
          <w:rFonts w:ascii="Times New Roman" w:hAnsi="Times New Roman" w:cs="Times New Roman"/>
          <w:sz w:val="28"/>
          <w:szCs w:val="28"/>
        </w:rPr>
        <w:t xml:space="preserve">обращаться в </w:t>
      </w:r>
      <w:r w:rsidR="00A8431A" w:rsidRPr="00A8431A">
        <w:rPr>
          <w:rFonts w:ascii="Times New Roman" w:hAnsi="Times New Roman" w:cs="Times New Roman"/>
          <w:sz w:val="28"/>
          <w:szCs w:val="28"/>
        </w:rPr>
        <w:t>Отдел ВМК</w:t>
      </w:r>
      <w:r w:rsidRPr="00A8431A"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Pr="003E6671">
        <w:rPr>
          <w:rFonts w:ascii="Times New Roman" w:hAnsi="Times New Roman" w:cs="Times New Roman"/>
          <w:sz w:val="28"/>
          <w:szCs w:val="28"/>
        </w:rPr>
        <w:t>, относящимся к контрольным мероприятиям;</w:t>
      </w:r>
    </w:p>
    <w:p w:rsidR="003E6671" w:rsidRPr="003E6671" w:rsidRDefault="003E6671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6671">
        <w:rPr>
          <w:rFonts w:ascii="Times New Roman" w:hAnsi="Times New Roman" w:cs="Times New Roman"/>
          <w:sz w:val="28"/>
          <w:szCs w:val="28"/>
        </w:rPr>
        <w:t>- в обращении указывать обстоятельства, на основании которых заявитель считает, что нарушены его права, свободы и законные интересы, созданы препятствия для их реализации.</w:t>
      </w:r>
    </w:p>
    <w:p w:rsidR="003E6671" w:rsidRPr="003E6671" w:rsidRDefault="003E6671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6671">
        <w:rPr>
          <w:rFonts w:ascii="Times New Roman" w:hAnsi="Times New Roman" w:cs="Times New Roman"/>
          <w:sz w:val="28"/>
          <w:szCs w:val="28"/>
        </w:rPr>
        <w:t>3.2.</w:t>
      </w:r>
      <w:r w:rsidRPr="003E6671">
        <w:rPr>
          <w:rFonts w:ascii="Times New Roman" w:hAnsi="Times New Roman" w:cs="Times New Roman"/>
          <w:sz w:val="28"/>
          <w:szCs w:val="28"/>
        </w:rPr>
        <w:tab/>
        <w:t>Представители объекта контроля обязаны:</w:t>
      </w:r>
    </w:p>
    <w:p w:rsidR="003E6671" w:rsidRDefault="003E6671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6671">
        <w:rPr>
          <w:rFonts w:ascii="Times New Roman" w:hAnsi="Times New Roman" w:cs="Times New Roman"/>
          <w:sz w:val="28"/>
          <w:szCs w:val="28"/>
        </w:rPr>
        <w:t>- не препятствовать членам Комиссии в своевременном и полном проведении проверок, обеспечивать право беспрепятственного доступа членов Комиссии на территорию, в помещения, сооружения с учетом требований законодательства Российской Федерации о защите государственной тайны, в</w:t>
      </w:r>
      <w:r w:rsidR="000353B4">
        <w:rPr>
          <w:rFonts w:ascii="Times New Roman" w:hAnsi="Times New Roman" w:cs="Times New Roman"/>
          <w:sz w:val="28"/>
          <w:szCs w:val="28"/>
        </w:rPr>
        <w:t>ыполнять их законные требования;</w:t>
      </w:r>
    </w:p>
    <w:p w:rsidR="003E6671" w:rsidRPr="003E6671" w:rsidRDefault="003E6671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6671">
        <w:rPr>
          <w:rFonts w:ascii="Times New Roman" w:hAnsi="Times New Roman" w:cs="Times New Roman"/>
          <w:sz w:val="28"/>
          <w:szCs w:val="28"/>
        </w:rPr>
        <w:t xml:space="preserve">- обеспечивать необходимые условия для работы Комиссии, </w:t>
      </w:r>
      <w:r w:rsidR="0081238B">
        <w:rPr>
          <w:rFonts w:ascii="Times New Roman" w:hAnsi="Times New Roman" w:cs="Times New Roman"/>
          <w:sz w:val="28"/>
          <w:szCs w:val="28"/>
        </w:rPr>
        <w:br/>
      </w:r>
      <w:r w:rsidRPr="003E6671">
        <w:rPr>
          <w:rFonts w:ascii="Times New Roman" w:hAnsi="Times New Roman" w:cs="Times New Roman"/>
          <w:sz w:val="28"/>
          <w:szCs w:val="28"/>
        </w:rPr>
        <w:t>в том числе предоставлять помещение для работы, оргтехнику, средства связи (за исключением мобильной связи);</w:t>
      </w:r>
    </w:p>
    <w:p w:rsidR="003E6671" w:rsidRPr="003E6671" w:rsidRDefault="003E6671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6671">
        <w:rPr>
          <w:rFonts w:ascii="Times New Roman" w:hAnsi="Times New Roman" w:cs="Times New Roman"/>
          <w:sz w:val="28"/>
          <w:szCs w:val="28"/>
        </w:rPr>
        <w:t xml:space="preserve">- своевременно и в полном объеме представлять в </w:t>
      </w:r>
      <w:r w:rsidR="00A8431A">
        <w:rPr>
          <w:rFonts w:ascii="Times New Roman" w:hAnsi="Times New Roman" w:cs="Times New Roman"/>
          <w:sz w:val="28"/>
          <w:szCs w:val="28"/>
        </w:rPr>
        <w:t>Отдел ВМК</w:t>
      </w:r>
      <w:r w:rsidRPr="003E6671">
        <w:rPr>
          <w:rFonts w:ascii="Times New Roman" w:hAnsi="Times New Roman" w:cs="Times New Roman"/>
          <w:sz w:val="28"/>
          <w:szCs w:val="28"/>
        </w:rPr>
        <w:t xml:space="preserve"> </w:t>
      </w:r>
      <w:r w:rsidR="0081238B">
        <w:rPr>
          <w:rFonts w:ascii="Times New Roman" w:hAnsi="Times New Roman" w:cs="Times New Roman"/>
          <w:sz w:val="28"/>
          <w:szCs w:val="28"/>
        </w:rPr>
        <w:br/>
      </w:r>
      <w:r w:rsidRPr="003E6671">
        <w:rPr>
          <w:rFonts w:ascii="Times New Roman" w:hAnsi="Times New Roman" w:cs="Times New Roman"/>
          <w:sz w:val="28"/>
          <w:szCs w:val="28"/>
        </w:rPr>
        <w:t xml:space="preserve">по запросам Комиссии либо члена комиссии информацию, документы </w:t>
      </w:r>
      <w:r w:rsidR="0081238B">
        <w:rPr>
          <w:rFonts w:ascii="Times New Roman" w:hAnsi="Times New Roman" w:cs="Times New Roman"/>
          <w:sz w:val="28"/>
          <w:szCs w:val="28"/>
        </w:rPr>
        <w:br/>
      </w:r>
      <w:r w:rsidRPr="003E6671">
        <w:rPr>
          <w:rFonts w:ascii="Times New Roman" w:hAnsi="Times New Roman" w:cs="Times New Roman"/>
          <w:sz w:val="28"/>
          <w:szCs w:val="28"/>
        </w:rPr>
        <w:t>и материалы, необходимые для осущест</w:t>
      </w:r>
      <w:r w:rsidR="00854E21">
        <w:rPr>
          <w:rFonts w:ascii="Times New Roman" w:hAnsi="Times New Roman" w:cs="Times New Roman"/>
          <w:sz w:val="28"/>
          <w:szCs w:val="28"/>
        </w:rPr>
        <w:t>вления контрольной деятельности;</w:t>
      </w:r>
    </w:p>
    <w:p w:rsidR="003E6671" w:rsidRPr="003E6671" w:rsidRDefault="003E6671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6671">
        <w:rPr>
          <w:rFonts w:ascii="Times New Roman" w:hAnsi="Times New Roman" w:cs="Times New Roman"/>
          <w:sz w:val="28"/>
          <w:szCs w:val="28"/>
        </w:rPr>
        <w:t xml:space="preserve">- предоставлять необходимый для осуществления контрольных мероприятий доступ к информационным системам, владельцем </w:t>
      </w:r>
      <w:r w:rsidR="0081238B">
        <w:rPr>
          <w:rFonts w:ascii="Times New Roman" w:hAnsi="Times New Roman" w:cs="Times New Roman"/>
          <w:sz w:val="28"/>
          <w:szCs w:val="28"/>
        </w:rPr>
        <w:br/>
      </w:r>
      <w:r w:rsidRPr="003E6671">
        <w:rPr>
          <w:rFonts w:ascii="Times New Roman" w:hAnsi="Times New Roman" w:cs="Times New Roman"/>
          <w:sz w:val="28"/>
          <w:szCs w:val="28"/>
        </w:rPr>
        <w:t>или оператором которых является объект контроля;</w:t>
      </w:r>
    </w:p>
    <w:p w:rsidR="003E6671" w:rsidRPr="003E6671" w:rsidRDefault="003E6671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6671">
        <w:rPr>
          <w:rFonts w:ascii="Times New Roman" w:hAnsi="Times New Roman" w:cs="Times New Roman"/>
          <w:sz w:val="28"/>
          <w:szCs w:val="28"/>
        </w:rPr>
        <w:t xml:space="preserve">- давать должностным лицам органа контроля объяснения </w:t>
      </w:r>
      <w:r w:rsidR="0081238B">
        <w:rPr>
          <w:rFonts w:ascii="Times New Roman" w:hAnsi="Times New Roman" w:cs="Times New Roman"/>
          <w:sz w:val="28"/>
          <w:szCs w:val="28"/>
        </w:rPr>
        <w:br/>
      </w:r>
      <w:r w:rsidRPr="003E6671">
        <w:rPr>
          <w:rFonts w:ascii="Times New Roman" w:hAnsi="Times New Roman" w:cs="Times New Roman"/>
          <w:sz w:val="28"/>
          <w:szCs w:val="28"/>
        </w:rPr>
        <w:t>в письменной или устной формах, необходимые для проведения контрольных мероприятий;</w:t>
      </w:r>
    </w:p>
    <w:p w:rsidR="003E6671" w:rsidRDefault="003E6671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6671">
        <w:rPr>
          <w:rFonts w:ascii="Times New Roman" w:hAnsi="Times New Roman" w:cs="Times New Roman"/>
          <w:sz w:val="28"/>
          <w:szCs w:val="28"/>
        </w:rPr>
        <w:t xml:space="preserve">- не совершать действий (бездействия), направленных </w:t>
      </w:r>
      <w:r w:rsidR="0081238B">
        <w:rPr>
          <w:rFonts w:ascii="Times New Roman" w:hAnsi="Times New Roman" w:cs="Times New Roman"/>
          <w:sz w:val="28"/>
          <w:szCs w:val="28"/>
        </w:rPr>
        <w:br/>
      </w:r>
      <w:r w:rsidRPr="003E6671">
        <w:rPr>
          <w:rFonts w:ascii="Times New Roman" w:hAnsi="Times New Roman" w:cs="Times New Roman"/>
          <w:sz w:val="28"/>
          <w:szCs w:val="28"/>
        </w:rPr>
        <w:t>на воспрепятствование пров</w:t>
      </w:r>
      <w:r w:rsidR="00854E21">
        <w:rPr>
          <w:rFonts w:ascii="Times New Roman" w:hAnsi="Times New Roman" w:cs="Times New Roman"/>
          <w:sz w:val="28"/>
          <w:szCs w:val="28"/>
        </w:rPr>
        <w:t>едению контрольного мероприятия;</w:t>
      </w:r>
    </w:p>
    <w:p w:rsidR="003E6671" w:rsidRDefault="009C5B02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5B02">
        <w:rPr>
          <w:rFonts w:ascii="Times New Roman" w:hAnsi="Times New Roman" w:cs="Times New Roman"/>
          <w:sz w:val="28"/>
          <w:szCs w:val="28"/>
        </w:rPr>
        <w:t xml:space="preserve">выполнять законные требования должностных лиц, указанных </w:t>
      </w:r>
      <w:r w:rsidR="0081238B">
        <w:rPr>
          <w:rFonts w:ascii="Times New Roman" w:hAnsi="Times New Roman" w:cs="Times New Roman"/>
          <w:sz w:val="28"/>
          <w:szCs w:val="28"/>
        </w:rPr>
        <w:br/>
      </w:r>
      <w:r w:rsidR="00B23895">
        <w:rPr>
          <w:rFonts w:ascii="Times New Roman" w:hAnsi="Times New Roman" w:cs="Times New Roman"/>
          <w:sz w:val="28"/>
          <w:szCs w:val="28"/>
        </w:rPr>
        <w:t>в пункте 2.1. настоящего Порядка.</w:t>
      </w:r>
    </w:p>
    <w:p w:rsidR="00EB36AC" w:rsidRPr="00481A66" w:rsidRDefault="00EB36AC" w:rsidP="00100059">
      <w:pPr>
        <w:pStyle w:val="ConsPlusNormal"/>
        <w:spacing w:before="120" w:line="276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10B3A" w:rsidRPr="00481A66" w:rsidRDefault="00510B3A" w:rsidP="00100059">
      <w:pPr>
        <w:pStyle w:val="ConsPlusNormal"/>
        <w:spacing w:before="120" w:line="276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81A66">
        <w:rPr>
          <w:rFonts w:ascii="Times New Roman" w:hAnsi="Times New Roman" w:cs="Times New Roman"/>
          <w:b/>
          <w:sz w:val="28"/>
          <w:szCs w:val="28"/>
        </w:rPr>
        <w:t>4.</w:t>
      </w:r>
      <w:r w:rsidRPr="00481A66">
        <w:rPr>
          <w:rFonts w:ascii="Times New Roman" w:hAnsi="Times New Roman" w:cs="Times New Roman"/>
          <w:b/>
          <w:sz w:val="28"/>
          <w:szCs w:val="28"/>
        </w:rPr>
        <w:tab/>
        <w:t>Планирование контрольной деятельности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10B3A" w:rsidRPr="00510B3A" w:rsidRDefault="00A8431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  <w:t>Контрольные мероприятия Отдела ВМК</w:t>
      </w:r>
      <w:r w:rsidR="00510B3A" w:rsidRPr="00510B3A">
        <w:rPr>
          <w:rFonts w:ascii="Times New Roman" w:hAnsi="Times New Roman" w:cs="Times New Roman"/>
          <w:sz w:val="28"/>
          <w:szCs w:val="28"/>
        </w:rPr>
        <w:t xml:space="preserve"> по осуществлению контроля </w:t>
      </w:r>
      <w:r w:rsidR="00E312D5" w:rsidRPr="00E312D5">
        <w:rPr>
          <w:rFonts w:ascii="Times New Roman" w:hAnsi="Times New Roman" w:cs="Times New Roman"/>
          <w:sz w:val="28"/>
          <w:szCs w:val="28"/>
        </w:rPr>
        <w:t>за соблюдением законодательства Российской Федерации и иных нормативных правовых актов о контрактной системе в сфере закупок товаров, работ, услуг для</w:t>
      </w:r>
      <w:r w:rsidR="00E312D5">
        <w:rPr>
          <w:rFonts w:ascii="Times New Roman" w:hAnsi="Times New Roman" w:cs="Times New Roman"/>
          <w:sz w:val="28"/>
          <w:szCs w:val="28"/>
        </w:rPr>
        <w:t xml:space="preserve"> обеспечения муниципальных нужд </w:t>
      </w:r>
      <w:r w:rsidR="00510B3A" w:rsidRPr="00510B3A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81238B">
        <w:rPr>
          <w:rFonts w:ascii="Times New Roman" w:hAnsi="Times New Roman" w:cs="Times New Roman"/>
          <w:sz w:val="28"/>
          <w:szCs w:val="28"/>
        </w:rPr>
        <w:br/>
      </w:r>
      <w:r w:rsidR="00510B3A" w:rsidRPr="00510B3A"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</w:t>
      </w:r>
      <w:r>
        <w:rPr>
          <w:rFonts w:ascii="Times New Roman" w:hAnsi="Times New Roman" w:cs="Times New Roman"/>
          <w:sz w:val="28"/>
          <w:szCs w:val="28"/>
        </w:rPr>
        <w:t>Отдела ВМК</w:t>
      </w:r>
      <w:r w:rsidR="00510B3A" w:rsidRPr="00510B3A">
        <w:rPr>
          <w:rFonts w:ascii="Times New Roman" w:hAnsi="Times New Roman" w:cs="Times New Roman"/>
          <w:sz w:val="28"/>
          <w:szCs w:val="28"/>
        </w:rPr>
        <w:t>, в котором устанавливается обязательный для исполнения перечень контрольных мероприятий.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4.2.</w:t>
      </w:r>
      <w:r w:rsidRPr="00510B3A">
        <w:rPr>
          <w:rFonts w:ascii="Times New Roman" w:hAnsi="Times New Roman" w:cs="Times New Roman"/>
          <w:sz w:val="28"/>
          <w:szCs w:val="28"/>
        </w:rPr>
        <w:tab/>
      </w:r>
      <w:r w:rsidR="00A8431A">
        <w:rPr>
          <w:rFonts w:ascii="Times New Roman" w:hAnsi="Times New Roman" w:cs="Times New Roman"/>
          <w:sz w:val="28"/>
          <w:szCs w:val="28"/>
        </w:rPr>
        <w:t>Отдел ВМК</w:t>
      </w:r>
      <w:r w:rsidRPr="00510B3A">
        <w:rPr>
          <w:rFonts w:ascii="Times New Roman" w:hAnsi="Times New Roman" w:cs="Times New Roman"/>
          <w:sz w:val="28"/>
          <w:szCs w:val="28"/>
        </w:rPr>
        <w:t xml:space="preserve"> самостоятельно формирует и</w:t>
      </w:r>
      <w:r w:rsidR="00F10F54">
        <w:rPr>
          <w:rFonts w:ascii="Times New Roman" w:hAnsi="Times New Roman" w:cs="Times New Roman"/>
          <w:sz w:val="28"/>
          <w:szCs w:val="28"/>
        </w:rPr>
        <w:t>,</w:t>
      </w:r>
      <w:r w:rsidRPr="00510B3A">
        <w:rPr>
          <w:rFonts w:ascii="Times New Roman" w:hAnsi="Times New Roman" w:cs="Times New Roman"/>
          <w:sz w:val="28"/>
          <w:szCs w:val="28"/>
        </w:rPr>
        <w:t xml:space="preserve"> после согласования </w:t>
      </w:r>
      <w:r w:rsidR="00772704">
        <w:rPr>
          <w:rFonts w:ascii="Times New Roman" w:hAnsi="Times New Roman" w:cs="Times New Roman"/>
          <w:sz w:val="28"/>
          <w:szCs w:val="28"/>
        </w:rPr>
        <w:br/>
      </w:r>
      <w:r w:rsidRPr="00510B3A">
        <w:rPr>
          <w:rFonts w:ascii="Times New Roman" w:hAnsi="Times New Roman" w:cs="Times New Roman"/>
          <w:sz w:val="28"/>
          <w:szCs w:val="28"/>
        </w:rPr>
        <w:t xml:space="preserve">с начальником </w:t>
      </w:r>
      <w:r w:rsidR="00A8431A">
        <w:rPr>
          <w:rFonts w:ascii="Times New Roman" w:hAnsi="Times New Roman" w:cs="Times New Roman"/>
          <w:sz w:val="28"/>
          <w:szCs w:val="28"/>
        </w:rPr>
        <w:t>Отдела ВМК</w:t>
      </w:r>
      <w:r w:rsidR="00F10F54">
        <w:rPr>
          <w:rFonts w:ascii="Times New Roman" w:hAnsi="Times New Roman" w:cs="Times New Roman"/>
          <w:sz w:val="28"/>
          <w:szCs w:val="28"/>
        </w:rPr>
        <w:t>,</w:t>
      </w:r>
      <w:r w:rsidRPr="00510B3A">
        <w:rPr>
          <w:rFonts w:ascii="Times New Roman" w:hAnsi="Times New Roman" w:cs="Times New Roman"/>
          <w:sz w:val="28"/>
          <w:szCs w:val="28"/>
        </w:rPr>
        <w:t xml:space="preserve"> представляет Главе городского округа </w:t>
      </w:r>
      <w:r w:rsidR="00146841">
        <w:rPr>
          <w:rFonts w:ascii="Times New Roman" w:hAnsi="Times New Roman" w:cs="Times New Roman"/>
          <w:sz w:val="28"/>
          <w:szCs w:val="28"/>
        </w:rPr>
        <w:t>Лобня</w:t>
      </w:r>
      <w:r w:rsidRPr="00510B3A">
        <w:rPr>
          <w:rFonts w:ascii="Times New Roman" w:hAnsi="Times New Roman" w:cs="Times New Roman"/>
          <w:sz w:val="28"/>
          <w:szCs w:val="28"/>
        </w:rPr>
        <w:t xml:space="preserve">  (далее – Глава городского округа) для утверждения годовой план </w:t>
      </w:r>
      <w:r w:rsidRPr="008E3F1F">
        <w:rPr>
          <w:rFonts w:ascii="Times New Roman" w:hAnsi="Times New Roman" w:cs="Times New Roman"/>
          <w:sz w:val="28"/>
          <w:szCs w:val="28"/>
        </w:rPr>
        <w:t>работы (включающий</w:t>
      </w:r>
      <w:r w:rsidR="00B86637" w:rsidRPr="008E3F1F">
        <w:rPr>
          <w:rFonts w:ascii="Times New Roman" w:hAnsi="Times New Roman" w:cs="Times New Roman"/>
          <w:sz w:val="28"/>
          <w:szCs w:val="28"/>
        </w:rPr>
        <w:t xml:space="preserve"> </w:t>
      </w:r>
      <w:r w:rsidR="00313308" w:rsidRPr="008E3F1F">
        <w:rPr>
          <w:rFonts w:ascii="Times New Roman" w:hAnsi="Times New Roman" w:cs="Times New Roman"/>
          <w:sz w:val="28"/>
          <w:szCs w:val="28"/>
        </w:rPr>
        <w:t xml:space="preserve">наименование контрольного органа, </w:t>
      </w:r>
      <w:r w:rsidR="00B86637" w:rsidRPr="008E3F1F">
        <w:rPr>
          <w:rFonts w:ascii="Times New Roman" w:hAnsi="Times New Roman" w:cs="Times New Roman"/>
          <w:sz w:val="28"/>
          <w:szCs w:val="28"/>
        </w:rPr>
        <w:t xml:space="preserve">наименование объекта (субъекта) контроля, </w:t>
      </w:r>
      <w:r w:rsidR="00313308" w:rsidRPr="008E3F1F">
        <w:rPr>
          <w:rFonts w:ascii="Times New Roman" w:hAnsi="Times New Roman" w:cs="Times New Roman"/>
          <w:sz w:val="28"/>
          <w:szCs w:val="28"/>
        </w:rPr>
        <w:t xml:space="preserve">индивидуальный номер налогоплательщика, адрес объекта (субъекта) контроля </w:t>
      </w:r>
      <w:r w:rsidRPr="008E3F1F">
        <w:rPr>
          <w:rFonts w:ascii="Times New Roman" w:hAnsi="Times New Roman" w:cs="Times New Roman"/>
          <w:sz w:val="28"/>
          <w:szCs w:val="28"/>
        </w:rPr>
        <w:t xml:space="preserve">в отношении которого принято решение </w:t>
      </w:r>
      <w:r w:rsidR="00772704">
        <w:rPr>
          <w:rFonts w:ascii="Times New Roman" w:hAnsi="Times New Roman" w:cs="Times New Roman"/>
          <w:sz w:val="28"/>
          <w:szCs w:val="28"/>
        </w:rPr>
        <w:br/>
      </w:r>
      <w:r w:rsidRPr="008E3F1F">
        <w:rPr>
          <w:rFonts w:ascii="Times New Roman" w:hAnsi="Times New Roman" w:cs="Times New Roman"/>
          <w:sz w:val="28"/>
          <w:szCs w:val="28"/>
        </w:rPr>
        <w:t xml:space="preserve">о проведении контрольного мероприятия, период </w:t>
      </w:r>
      <w:r w:rsidR="00B86637" w:rsidRPr="008E3F1F">
        <w:rPr>
          <w:rFonts w:ascii="Times New Roman" w:hAnsi="Times New Roman" w:cs="Times New Roman"/>
          <w:sz w:val="28"/>
          <w:szCs w:val="28"/>
        </w:rPr>
        <w:t xml:space="preserve">начала </w:t>
      </w:r>
      <w:r w:rsidRPr="008E3F1F">
        <w:rPr>
          <w:rFonts w:ascii="Times New Roman" w:hAnsi="Times New Roman" w:cs="Times New Roman"/>
          <w:sz w:val="28"/>
          <w:szCs w:val="28"/>
        </w:rPr>
        <w:t>проведения контрольного мероприятия</w:t>
      </w:r>
      <w:r w:rsidR="00B86637" w:rsidRPr="008E3F1F">
        <w:rPr>
          <w:rFonts w:ascii="Times New Roman" w:hAnsi="Times New Roman" w:cs="Times New Roman"/>
          <w:sz w:val="28"/>
          <w:szCs w:val="28"/>
        </w:rPr>
        <w:t xml:space="preserve"> (месяц), проверяемый период, </w:t>
      </w:r>
      <w:r w:rsidRPr="008E3F1F">
        <w:rPr>
          <w:rFonts w:ascii="Times New Roman" w:hAnsi="Times New Roman" w:cs="Times New Roman"/>
          <w:sz w:val="28"/>
          <w:szCs w:val="28"/>
        </w:rPr>
        <w:t>темы контрольных мероприятий</w:t>
      </w:r>
      <w:r w:rsidR="00C47DAC" w:rsidRPr="008E3F1F">
        <w:rPr>
          <w:rFonts w:ascii="Times New Roman" w:hAnsi="Times New Roman" w:cs="Times New Roman"/>
          <w:sz w:val="28"/>
          <w:szCs w:val="28"/>
        </w:rPr>
        <w:t xml:space="preserve"> (в т.</w:t>
      </w:r>
      <w:r w:rsidR="0095356C">
        <w:rPr>
          <w:rFonts w:ascii="Times New Roman" w:hAnsi="Times New Roman" w:cs="Times New Roman"/>
          <w:sz w:val="28"/>
          <w:szCs w:val="28"/>
        </w:rPr>
        <w:t xml:space="preserve"> </w:t>
      </w:r>
      <w:r w:rsidR="00C47DAC" w:rsidRPr="008E3F1F">
        <w:rPr>
          <w:rFonts w:ascii="Times New Roman" w:hAnsi="Times New Roman" w:cs="Times New Roman"/>
          <w:sz w:val="28"/>
          <w:szCs w:val="28"/>
        </w:rPr>
        <w:t>ч. отражающие цель и основания проведения контрольных мероприятий</w:t>
      </w:r>
      <w:r w:rsidRPr="008E3F1F">
        <w:rPr>
          <w:rFonts w:ascii="Times New Roman" w:hAnsi="Times New Roman" w:cs="Times New Roman"/>
          <w:sz w:val="28"/>
          <w:szCs w:val="28"/>
        </w:rPr>
        <w:t xml:space="preserve">). В течение года </w:t>
      </w:r>
      <w:r w:rsidRPr="00510B3A">
        <w:rPr>
          <w:rFonts w:ascii="Times New Roman" w:hAnsi="Times New Roman" w:cs="Times New Roman"/>
          <w:sz w:val="28"/>
          <w:szCs w:val="28"/>
        </w:rPr>
        <w:t>возможна корректировка плана.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4.3.</w:t>
      </w:r>
      <w:r w:rsidRPr="00510B3A">
        <w:rPr>
          <w:rFonts w:ascii="Times New Roman" w:hAnsi="Times New Roman" w:cs="Times New Roman"/>
          <w:sz w:val="28"/>
          <w:szCs w:val="28"/>
        </w:rPr>
        <w:tab/>
        <w:t>План контрольных мероприятий утверждается до завершения года, предшествующего планируемому году.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4.4.</w:t>
      </w:r>
      <w:r w:rsidRPr="00510B3A">
        <w:rPr>
          <w:rFonts w:ascii="Times New Roman" w:hAnsi="Times New Roman" w:cs="Times New Roman"/>
          <w:sz w:val="28"/>
          <w:szCs w:val="28"/>
        </w:rPr>
        <w:tab/>
        <w:t xml:space="preserve">План работы </w:t>
      </w:r>
      <w:r w:rsidR="00146841">
        <w:rPr>
          <w:rFonts w:ascii="Times New Roman" w:hAnsi="Times New Roman" w:cs="Times New Roman"/>
          <w:sz w:val="28"/>
          <w:szCs w:val="28"/>
        </w:rPr>
        <w:t>Отдела ВМК</w:t>
      </w:r>
      <w:r w:rsidRPr="00510B3A">
        <w:rPr>
          <w:rFonts w:ascii="Times New Roman" w:hAnsi="Times New Roman" w:cs="Times New Roman"/>
          <w:sz w:val="28"/>
          <w:szCs w:val="28"/>
        </w:rPr>
        <w:t>, а также вносимые в него изменения размещаются на официальном сайте Администрации в информационно-телекоммуникационной сети Интернет.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4.5.</w:t>
      </w:r>
      <w:r w:rsidRPr="00510B3A">
        <w:rPr>
          <w:rFonts w:ascii="Times New Roman" w:hAnsi="Times New Roman" w:cs="Times New Roman"/>
          <w:sz w:val="28"/>
          <w:szCs w:val="28"/>
        </w:rPr>
        <w:tab/>
        <w:t xml:space="preserve">План работы </w:t>
      </w:r>
      <w:r w:rsidR="00146841">
        <w:rPr>
          <w:rFonts w:ascii="Times New Roman" w:hAnsi="Times New Roman" w:cs="Times New Roman"/>
          <w:sz w:val="28"/>
          <w:szCs w:val="28"/>
        </w:rPr>
        <w:t>Отдела ВМК</w:t>
      </w:r>
      <w:r w:rsidRPr="00510B3A">
        <w:rPr>
          <w:rFonts w:ascii="Times New Roman" w:hAnsi="Times New Roman" w:cs="Times New Roman"/>
          <w:sz w:val="28"/>
          <w:szCs w:val="28"/>
        </w:rPr>
        <w:t xml:space="preserve"> может совмещать контрольные мероприятия по реализации полномочий </w:t>
      </w:r>
      <w:r w:rsidR="00146841">
        <w:rPr>
          <w:rFonts w:ascii="Times New Roman" w:hAnsi="Times New Roman" w:cs="Times New Roman"/>
          <w:sz w:val="28"/>
          <w:szCs w:val="28"/>
        </w:rPr>
        <w:t>Отдела ВМК</w:t>
      </w:r>
      <w:r w:rsidRPr="00510B3A">
        <w:rPr>
          <w:rFonts w:ascii="Times New Roman" w:hAnsi="Times New Roman" w:cs="Times New Roman"/>
          <w:sz w:val="28"/>
          <w:szCs w:val="28"/>
        </w:rPr>
        <w:t xml:space="preserve"> по осуществлению внутреннего муни</w:t>
      </w:r>
      <w:r w:rsidR="00BD4F77">
        <w:rPr>
          <w:rFonts w:ascii="Times New Roman" w:hAnsi="Times New Roman" w:cs="Times New Roman"/>
          <w:sz w:val="28"/>
          <w:szCs w:val="28"/>
        </w:rPr>
        <w:t>ципального финансового контроля</w:t>
      </w:r>
      <w:r w:rsidRPr="00510B3A">
        <w:rPr>
          <w:rFonts w:ascii="Times New Roman" w:hAnsi="Times New Roman" w:cs="Times New Roman"/>
          <w:sz w:val="28"/>
          <w:szCs w:val="28"/>
        </w:rPr>
        <w:t xml:space="preserve"> и контроля </w:t>
      </w:r>
      <w:r w:rsidR="00772704">
        <w:rPr>
          <w:rFonts w:ascii="Times New Roman" w:hAnsi="Times New Roman" w:cs="Times New Roman"/>
          <w:sz w:val="28"/>
          <w:szCs w:val="28"/>
        </w:rPr>
        <w:br/>
      </w:r>
      <w:r w:rsidRPr="00510B3A">
        <w:rPr>
          <w:rFonts w:ascii="Times New Roman" w:hAnsi="Times New Roman" w:cs="Times New Roman"/>
          <w:sz w:val="28"/>
          <w:szCs w:val="28"/>
        </w:rPr>
        <w:t>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нужд.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4.6.</w:t>
      </w:r>
      <w:r w:rsidRPr="00510B3A">
        <w:rPr>
          <w:rFonts w:ascii="Times New Roman" w:hAnsi="Times New Roman" w:cs="Times New Roman"/>
          <w:sz w:val="28"/>
          <w:szCs w:val="28"/>
        </w:rPr>
        <w:tab/>
        <w:t xml:space="preserve">При рассмотрении и подготовке предложений </w:t>
      </w:r>
      <w:r w:rsidR="00772704">
        <w:rPr>
          <w:rFonts w:ascii="Times New Roman" w:hAnsi="Times New Roman" w:cs="Times New Roman"/>
          <w:sz w:val="28"/>
          <w:szCs w:val="28"/>
        </w:rPr>
        <w:br/>
      </w:r>
      <w:r w:rsidRPr="00510B3A">
        <w:rPr>
          <w:rFonts w:ascii="Times New Roman" w:hAnsi="Times New Roman" w:cs="Times New Roman"/>
          <w:sz w:val="28"/>
          <w:szCs w:val="28"/>
        </w:rPr>
        <w:t>по формированию плана учитывается: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4.6.1.</w:t>
      </w:r>
      <w:r w:rsidRPr="00510B3A">
        <w:rPr>
          <w:rFonts w:ascii="Times New Roman" w:hAnsi="Times New Roman" w:cs="Times New Roman"/>
          <w:sz w:val="28"/>
          <w:szCs w:val="28"/>
        </w:rPr>
        <w:tab/>
        <w:t xml:space="preserve"> Информация об объектах контроля (в том числе информация </w:t>
      </w:r>
      <w:r w:rsidR="00772704">
        <w:rPr>
          <w:rFonts w:ascii="Times New Roman" w:hAnsi="Times New Roman" w:cs="Times New Roman"/>
          <w:sz w:val="28"/>
          <w:szCs w:val="28"/>
        </w:rPr>
        <w:br/>
      </w:r>
      <w:r w:rsidRPr="00510B3A">
        <w:rPr>
          <w:rFonts w:ascii="Times New Roman" w:hAnsi="Times New Roman" w:cs="Times New Roman"/>
          <w:sz w:val="28"/>
          <w:szCs w:val="28"/>
        </w:rPr>
        <w:t>из информационных систем, владельцами или операторами которых являются Федеральное казначейство, Министерство финансов Российской Федерации, иные государственные и муниципальные органы):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а) наличие (отсутствие) в проверяемом периоде значительных изменений в деятельности объекта контроля, в том числе в его организационной структуре (изменение типа учреждения, реорганизация юридического лица (слияние, присоединение, разделение, выделение, преобразование), создание (ликвидация) обособленных структурных подразделений, изменение состава видов деятельности (полномочий), в том числе закрепление новых видов оказываемых услуг и выполняемых работ);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 xml:space="preserve">б) наличие (отсутствие) нарушений, выявленных по результатам ранее проведенных </w:t>
      </w:r>
      <w:r w:rsidR="00315491">
        <w:rPr>
          <w:rFonts w:ascii="Times New Roman" w:hAnsi="Times New Roman" w:cs="Times New Roman"/>
          <w:sz w:val="28"/>
          <w:szCs w:val="28"/>
        </w:rPr>
        <w:t>Отделом</w:t>
      </w:r>
      <w:r w:rsidR="00146841">
        <w:rPr>
          <w:rFonts w:ascii="Times New Roman" w:hAnsi="Times New Roman" w:cs="Times New Roman"/>
          <w:sz w:val="28"/>
          <w:szCs w:val="28"/>
        </w:rPr>
        <w:t xml:space="preserve"> ВМК</w:t>
      </w:r>
      <w:r w:rsidRPr="00510B3A">
        <w:rPr>
          <w:rFonts w:ascii="Times New Roman" w:hAnsi="Times New Roman" w:cs="Times New Roman"/>
          <w:sz w:val="28"/>
          <w:szCs w:val="28"/>
        </w:rPr>
        <w:t xml:space="preserve"> и иными уполномоченными органами контрольных мероприятий в отношении объекта контроля;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в) полнота исполнения объектом контроля представлений, предписаний об устранении объектом контроля нарушений и недостатков, выявленных по результатам ранее проведенных контрольных мероприятий;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 xml:space="preserve">г) наличие (отсутствие) в отношении объекта контроля обращений (жалоб) граждан, объединений граждан, юридических лиц, поступивших </w:t>
      </w:r>
      <w:r w:rsidR="00772704">
        <w:rPr>
          <w:rFonts w:ascii="Times New Roman" w:hAnsi="Times New Roman" w:cs="Times New Roman"/>
          <w:sz w:val="28"/>
          <w:szCs w:val="28"/>
        </w:rPr>
        <w:br/>
      </w:r>
      <w:r w:rsidRPr="00510B3A">
        <w:rPr>
          <w:rFonts w:ascii="Times New Roman" w:hAnsi="Times New Roman" w:cs="Times New Roman"/>
          <w:sz w:val="28"/>
          <w:szCs w:val="28"/>
        </w:rPr>
        <w:t>в органы контроля;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 xml:space="preserve">д) объемы финансового обеспечения деятельности объекта контроля или выполнения мероприятий (мер муниципальной поддержки) за счет средств бюджета и (или) средств, предоставленных из бюджета, </w:t>
      </w:r>
      <w:r w:rsidR="00772704">
        <w:rPr>
          <w:rFonts w:ascii="Times New Roman" w:hAnsi="Times New Roman" w:cs="Times New Roman"/>
          <w:sz w:val="28"/>
          <w:szCs w:val="28"/>
        </w:rPr>
        <w:br/>
      </w:r>
      <w:r w:rsidRPr="00510B3A">
        <w:rPr>
          <w:rFonts w:ascii="Times New Roman" w:hAnsi="Times New Roman" w:cs="Times New Roman"/>
          <w:sz w:val="28"/>
          <w:szCs w:val="28"/>
        </w:rPr>
        <w:t xml:space="preserve">в проверяемые отчетные периоды (в целом и (или) дифференцированно) </w:t>
      </w:r>
      <w:r w:rsidR="00772704">
        <w:rPr>
          <w:rFonts w:ascii="Times New Roman" w:hAnsi="Times New Roman" w:cs="Times New Roman"/>
          <w:sz w:val="28"/>
          <w:szCs w:val="28"/>
        </w:rPr>
        <w:br/>
      </w:r>
      <w:r w:rsidRPr="00510B3A">
        <w:rPr>
          <w:rFonts w:ascii="Times New Roman" w:hAnsi="Times New Roman" w:cs="Times New Roman"/>
          <w:sz w:val="28"/>
          <w:szCs w:val="28"/>
        </w:rPr>
        <w:t>по видам расходов, источников финансирования дефицита бюджета;</w:t>
      </w:r>
    </w:p>
    <w:p w:rsidR="00510B3A" w:rsidRPr="00510B3A" w:rsidRDefault="00B55192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510B3A" w:rsidRPr="00510B3A">
        <w:rPr>
          <w:rFonts w:ascii="Times New Roman" w:hAnsi="Times New Roman" w:cs="Times New Roman"/>
          <w:sz w:val="28"/>
          <w:szCs w:val="28"/>
        </w:rPr>
        <w:t>) значимость мероприятий (мер муниципальной поддержки),</w:t>
      </w:r>
      <w:r w:rsidR="00772704">
        <w:rPr>
          <w:rFonts w:ascii="Times New Roman" w:hAnsi="Times New Roman" w:cs="Times New Roman"/>
          <w:sz w:val="28"/>
          <w:szCs w:val="28"/>
        </w:rPr>
        <w:br/>
      </w:r>
      <w:r w:rsidR="00510B3A" w:rsidRPr="00510B3A">
        <w:rPr>
          <w:rFonts w:ascii="Times New Roman" w:hAnsi="Times New Roman" w:cs="Times New Roman"/>
          <w:sz w:val="28"/>
          <w:szCs w:val="28"/>
        </w:rPr>
        <w:t xml:space="preserve"> в отношении которых возможно проведение контрольного мероприятия;</w:t>
      </w:r>
    </w:p>
    <w:p w:rsidR="00510B3A" w:rsidRDefault="00B55192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510B3A" w:rsidRPr="00510B3A">
        <w:rPr>
          <w:rFonts w:ascii="Times New Roman" w:hAnsi="Times New Roman" w:cs="Times New Roman"/>
          <w:sz w:val="28"/>
          <w:szCs w:val="28"/>
        </w:rPr>
        <w:t xml:space="preserve">) величина объема принятых обязательств объекта контроля </w:t>
      </w:r>
      <w:r w:rsidR="00772704">
        <w:rPr>
          <w:rFonts w:ascii="Times New Roman" w:hAnsi="Times New Roman" w:cs="Times New Roman"/>
          <w:sz w:val="28"/>
          <w:szCs w:val="28"/>
        </w:rPr>
        <w:br/>
      </w:r>
      <w:r w:rsidR="00510B3A" w:rsidRPr="00510B3A">
        <w:rPr>
          <w:rFonts w:ascii="Times New Roman" w:hAnsi="Times New Roman" w:cs="Times New Roman"/>
          <w:sz w:val="28"/>
          <w:szCs w:val="28"/>
        </w:rPr>
        <w:t>и (или) его соотношения к объему финансового обеспечения деятельности объекта контроля;</w:t>
      </w:r>
    </w:p>
    <w:p w:rsidR="006D668D" w:rsidRPr="006834D3" w:rsidRDefault="00B55192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D668D" w:rsidRPr="006834D3">
        <w:rPr>
          <w:rFonts w:ascii="Times New Roman" w:hAnsi="Times New Roman" w:cs="Times New Roman"/>
          <w:sz w:val="28"/>
          <w:szCs w:val="28"/>
        </w:rPr>
        <w:t xml:space="preserve">) количество закупок, проведенных с нарушениями законодательства о контрактной системе, выявленными по результатам рассмотрения жалоб участников закупок и проведения на их основании внеплановых проверок </w:t>
      </w:r>
      <w:r w:rsidR="00772704">
        <w:rPr>
          <w:rFonts w:ascii="Times New Roman" w:hAnsi="Times New Roman" w:cs="Times New Roman"/>
          <w:sz w:val="28"/>
          <w:szCs w:val="28"/>
        </w:rPr>
        <w:br/>
      </w:r>
      <w:r w:rsidR="006D668D" w:rsidRPr="006834D3">
        <w:rPr>
          <w:rFonts w:ascii="Times New Roman" w:hAnsi="Times New Roman" w:cs="Times New Roman"/>
          <w:sz w:val="28"/>
          <w:szCs w:val="28"/>
        </w:rPr>
        <w:t>в отношении субъектов контроля;</w:t>
      </w:r>
    </w:p>
    <w:p w:rsidR="006D668D" w:rsidRPr="005D0F60" w:rsidRDefault="00B55192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D668D" w:rsidRPr="006834D3">
        <w:rPr>
          <w:rFonts w:ascii="Times New Roman" w:hAnsi="Times New Roman" w:cs="Times New Roman"/>
          <w:sz w:val="28"/>
          <w:szCs w:val="28"/>
        </w:rPr>
        <w:t xml:space="preserve">) количество случаев по </w:t>
      </w:r>
      <w:proofErr w:type="spellStart"/>
      <w:r w:rsidR="006D668D" w:rsidRPr="006834D3">
        <w:rPr>
          <w:rFonts w:ascii="Times New Roman" w:hAnsi="Times New Roman" w:cs="Times New Roman"/>
          <w:sz w:val="28"/>
          <w:szCs w:val="28"/>
        </w:rPr>
        <w:t>невключению</w:t>
      </w:r>
      <w:proofErr w:type="spellEnd"/>
      <w:r w:rsidR="006D668D" w:rsidRPr="006834D3">
        <w:rPr>
          <w:rFonts w:ascii="Times New Roman" w:hAnsi="Times New Roman" w:cs="Times New Roman"/>
          <w:sz w:val="28"/>
          <w:szCs w:val="28"/>
        </w:rPr>
        <w:t xml:space="preserve"> поставщиков (подрядчиков, исполнителей) в реестр недобросовестных поставщиков (подрядчиков, исполнителей) в случае одностороннего отказа со стороны заказчика </w:t>
      </w:r>
      <w:r w:rsidR="00772704">
        <w:rPr>
          <w:rFonts w:ascii="Times New Roman" w:hAnsi="Times New Roman" w:cs="Times New Roman"/>
          <w:sz w:val="28"/>
          <w:szCs w:val="28"/>
        </w:rPr>
        <w:br/>
      </w:r>
      <w:r w:rsidR="006D668D" w:rsidRPr="006834D3">
        <w:rPr>
          <w:rFonts w:ascii="Times New Roman" w:hAnsi="Times New Roman" w:cs="Times New Roman"/>
          <w:sz w:val="28"/>
          <w:szCs w:val="28"/>
        </w:rPr>
        <w:t>от исполнения контракта с таким поставщиком (подрядчиком, исполнителе</w:t>
      </w:r>
      <w:r w:rsidR="006D668D" w:rsidRPr="005D0F60">
        <w:rPr>
          <w:rFonts w:ascii="Times New Roman" w:hAnsi="Times New Roman" w:cs="Times New Roman"/>
          <w:sz w:val="28"/>
          <w:szCs w:val="28"/>
        </w:rPr>
        <w:t>м).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4.6.2.</w:t>
      </w:r>
      <w:r w:rsidRPr="00510B3A">
        <w:rPr>
          <w:rFonts w:ascii="Times New Roman" w:hAnsi="Times New Roman" w:cs="Times New Roman"/>
          <w:sz w:val="28"/>
          <w:szCs w:val="28"/>
        </w:rPr>
        <w:tab/>
        <w:t>Поручения Главы городского округа, заместителей Главы Администрации.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4.6.3.</w:t>
      </w:r>
      <w:r w:rsidRPr="00510B3A">
        <w:rPr>
          <w:rFonts w:ascii="Times New Roman" w:hAnsi="Times New Roman" w:cs="Times New Roman"/>
          <w:sz w:val="28"/>
          <w:szCs w:val="28"/>
        </w:rPr>
        <w:tab/>
        <w:t>Конкретность, актуальность и обоснованность планируемых контрольных мероприятий.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4.6.4.</w:t>
      </w:r>
      <w:r w:rsidRPr="00510B3A">
        <w:rPr>
          <w:rFonts w:ascii="Times New Roman" w:hAnsi="Times New Roman" w:cs="Times New Roman"/>
          <w:sz w:val="28"/>
          <w:szCs w:val="28"/>
        </w:rPr>
        <w:tab/>
        <w:t>Реальность сроков выполнения, определяемая с учетом всех возможных временных затрат.</w:t>
      </w:r>
    </w:p>
    <w:p w:rsidR="00EE3B67" w:rsidRPr="00510B3A" w:rsidRDefault="00FB4681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4.6.5.</w:t>
      </w:r>
      <w:r>
        <w:rPr>
          <w:rFonts w:ascii="Times New Roman" w:hAnsi="Times New Roman" w:cs="Times New Roman"/>
          <w:sz w:val="28"/>
          <w:szCs w:val="28"/>
        </w:rPr>
        <w:tab/>
      </w:r>
      <w:r w:rsidR="00510B3A" w:rsidRPr="00510B3A">
        <w:rPr>
          <w:rFonts w:ascii="Times New Roman" w:hAnsi="Times New Roman" w:cs="Times New Roman"/>
          <w:sz w:val="28"/>
          <w:szCs w:val="28"/>
        </w:rPr>
        <w:t xml:space="preserve">Реальность, оптимальность планируемых контрольных мероприятий, равномерность распределения нагрузки (по временным </w:t>
      </w:r>
      <w:r w:rsidR="00772704">
        <w:rPr>
          <w:rFonts w:ascii="Times New Roman" w:hAnsi="Times New Roman" w:cs="Times New Roman"/>
          <w:sz w:val="28"/>
          <w:szCs w:val="28"/>
        </w:rPr>
        <w:br/>
      </w:r>
      <w:r w:rsidR="00510B3A" w:rsidRPr="00510B3A">
        <w:rPr>
          <w:rFonts w:ascii="Times New Roman" w:hAnsi="Times New Roman" w:cs="Times New Roman"/>
          <w:sz w:val="28"/>
          <w:szCs w:val="28"/>
        </w:rPr>
        <w:t>и трудовым ресурсам).</w:t>
      </w:r>
    </w:p>
    <w:p w:rsidR="00EE3B67" w:rsidRPr="00510B3A" w:rsidRDefault="00FB4681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4.6.6.</w:t>
      </w:r>
      <w:r>
        <w:rPr>
          <w:rFonts w:ascii="Times New Roman" w:hAnsi="Times New Roman" w:cs="Times New Roman"/>
          <w:sz w:val="28"/>
          <w:szCs w:val="28"/>
        </w:rPr>
        <w:tab/>
      </w:r>
      <w:r w:rsidR="00510B3A" w:rsidRPr="00510B3A">
        <w:rPr>
          <w:rFonts w:ascii="Times New Roman" w:hAnsi="Times New Roman" w:cs="Times New Roman"/>
          <w:sz w:val="28"/>
          <w:szCs w:val="28"/>
        </w:rPr>
        <w:t>Наличие резерва времени для выполнения внеплановых контрольных мероприятий.</w:t>
      </w:r>
    </w:p>
    <w:p w:rsid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4.7.</w:t>
      </w:r>
      <w:r w:rsidRPr="00510B3A">
        <w:rPr>
          <w:rFonts w:ascii="Times New Roman" w:hAnsi="Times New Roman" w:cs="Times New Roman"/>
          <w:sz w:val="28"/>
          <w:szCs w:val="28"/>
        </w:rPr>
        <w:tab/>
        <w:t xml:space="preserve">Периодичность проведения плановых проверок, обследований по одному предмету проверки (обследования) и проверяемому периоду </w:t>
      </w:r>
      <w:r w:rsidR="00772704">
        <w:rPr>
          <w:rFonts w:ascii="Times New Roman" w:hAnsi="Times New Roman" w:cs="Times New Roman"/>
          <w:sz w:val="28"/>
          <w:szCs w:val="28"/>
        </w:rPr>
        <w:br/>
      </w:r>
      <w:r w:rsidRPr="00510B3A">
        <w:rPr>
          <w:rFonts w:ascii="Times New Roman" w:hAnsi="Times New Roman" w:cs="Times New Roman"/>
          <w:sz w:val="28"/>
          <w:szCs w:val="28"/>
        </w:rPr>
        <w:t>у одного объекта контроля не может превышать одного раза в год.</w:t>
      </w:r>
    </w:p>
    <w:p w:rsidR="00714FC5" w:rsidRPr="006834D3" w:rsidRDefault="006834D3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714FC5">
        <w:rPr>
          <w:rFonts w:ascii="Times New Roman" w:hAnsi="Times New Roman" w:cs="Times New Roman"/>
          <w:sz w:val="28"/>
          <w:szCs w:val="28"/>
        </w:rPr>
        <w:t>.</w:t>
      </w:r>
      <w:r w:rsidR="00714FC5">
        <w:rPr>
          <w:rFonts w:ascii="Times New Roman" w:hAnsi="Times New Roman" w:cs="Times New Roman"/>
          <w:sz w:val="28"/>
          <w:szCs w:val="28"/>
        </w:rPr>
        <w:tab/>
      </w:r>
      <w:r w:rsidR="00714FC5" w:rsidRPr="006834D3">
        <w:rPr>
          <w:rFonts w:ascii="Times New Roman" w:hAnsi="Times New Roman" w:cs="Times New Roman"/>
          <w:sz w:val="28"/>
          <w:szCs w:val="28"/>
        </w:rPr>
        <w:t>В отношении каждого заказчика, контрактной службы заказчика, контрактного управляющего, постоянно действующей комиссии по осуществлению закупок и ее членов, уполномоченного органа, уполномоченного учреждения, оператора электронной площадки, оператора специализированной электронной площадки плановые проверки проводятся контрольным органом в сфере закупок не чаще</w:t>
      </w:r>
      <w:r w:rsidR="00854E21">
        <w:rPr>
          <w:rFonts w:ascii="Times New Roman" w:hAnsi="Times New Roman" w:cs="Times New Roman"/>
          <w:sz w:val="28"/>
          <w:szCs w:val="28"/>
        </w:rPr>
        <w:t xml:space="preserve"> чем один раз</w:t>
      </w:r>
      <w:r w:rsidR="00772704">
        <w:rPr>
          <w:rFonts w:ascii="Times New Roman" w:hAnsi="Times New Roman" w:cs="Times New Roman"/>
          <w:sz w:val="28"/>
          <w:szCs w:val="28"/>
        </w:rPr>
        <w:br/>
      </w:r>
      <w:r w:rsidR="00854E21">
        <w:rPr>
          <w:rFonts w:ascii="Times New Roman" w:hAnsi="Times New Roman" w:cs="Times New Roman"/>
          <w:sz w:val="28"/>
          <w:szCs w:val="28"/>
        </w:rPr>
        <w:t xml:space="preserve"> в шесть месяцев.</w:t>
      </w:r>
    </w:p>
    <w:p w:rsidR="00714FC5" w:rsidRPr="006834D3" w:rsidRDefault="003B76A8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="00A14D65">
        <w:rPr>
          <w:rFonts w:ascii="Times New Roman" w:hAnsi="Times New Roman" w:cs="Times New Roman"/>
          <w:sz w:val="28"/>
          <w:szCs w:val="28"/>
        </w:rPr>
        <w:t xml:space="preserve">Плановые проверки </w:t>
      </w:r>
      <w:r w:rsidR="00714FC5" w:rsidRPr="006834D3">
        <w:rPr>
          <w:rFonts w:ascii="Times New Roman" w:hAnsi="Times New Roman" w:cs="Times New Roman"/>
          <w:sz w:val="28"/>
          <w:szCs w:val="28"/>
        </w:rPr>
        <w:t xml:space="preserve">проводятся в отношении каждой специализированной организации, комиссии по осуществлению закупки, </w:t>
      </w:r>
      <w:r w:rsidR="00772704">
        <w:rPr>
          <w:rFonts w:ascii="Times New Roman" w:hAnsi="Times New Roman" w:cs="Times New Roman"/>
          <w:sz w:val="28"/>
          <w:szCs w:val="28"/>
        </w:rPr>
        <w:br/>
      </w:r>
      <w:r w:rsidR="00714FC5" w:rsidRPr="006834D3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714FC5" w:rsidRPr="00B01C88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="00B01C88" w:rsidRPr="00B01C88">
        <w:rPr>
          <w:rFonts w:ascii="Times New Roman" w:hAnsi="Times New Roman" w:cs="Times New Roman"/>
          <w:sz w:val="28"/>
          <w:szCs w:val="28"/>
        </w:rPr>
        <w:t>в части 4.8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01C88" w:rsidRPr="00B01C88">
        <w:rPr>
          <w:rFonts w:ascii="Times New Roman" w:hAnsi="Times New Roman" w:cs="Times New Roman"/>
          <w:sz w:val="28"/>
          <w:szCs w:val="28"/>
        </w:rPr>
        <w:t xml:space="preserve"> </w:t>
      </w:r>
      <w:r w:rsidR="00894B52">
        <w:rPr>
          <w:rFonts w:ascii="Times New Roman" w:hAnsi="Times New Roman" w:cs="Times New Roman"/>
          <w:sz w:val="28"/>
          <w:szCs w:val="28"/>
        </w:rPr>
        <w:t>постоянно действующей к</w:t>
      </w:r>
      <w:r w:rsidR="00714FC5" w:rsidRPr="006834D3">
        <w:rPr>
          <w:rFonts w:ascii="Times New Roman" w:hAnsi="Times New Roman" w:cs="Times New Roman"/>
          <w:sz w:val="28"/>
          <w:szCs w:val="28"/>
        </w:rPr>
        <w:t>омиссии, контрольным органом в сфере закупок не чаще чем один раз за период проведения каждого определения поставщика (подрядчика, исполнителя).</w:t>
      </w:r>
    </w:p>
    <w:p w:rsidR="00B86637" w:rsidRDefault="003B76A8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340A44">
        <w:rPr>
          <w:rFonts w:ascii="Times New Roman" w:hAnsi="Times New Roman" w:cs="Times New Roman"/>
          <w:sz w:val="28"/>
          <w:szCs w:val="28"/>
        </w:rPr>
        <w:t>.</w:t>
      </w:r>
      <w:r w:rsidR="00340A44">
        <w:rPr>
          <w:rFonts w:ascii="Times New Roman" w:hAnsi="Times New Roman" w:cs="Times New Roman"/>
          <w:sz w:val="28"/>
          <w:szCs w:val="28"/>
        </w:rPr>
        <w:tab/>
      </w:r>
      <w:r w:rsidR="00510B3A" w:rsidRPr="00510B3A">
        <w:rPr>
          <w:rFonts w:ascii="Times New Roman" w:hAnsi="Times New Roman" w:cs="Times New Roman"/>
          <w:sz w:val="28"/>
          <w:szCs w:val="28"/>
        </w:rPr>
        <w:t>Проверяемый период при проведении плановых мероприятий по контролю определяется исходя из задач мероприятия по контролю.</w:t>
      </w:r>
    </w:p>
    <w:p w:rsidR="00C87858" w:rsidRDefault="00C87858" w:rsidP="00100059">
      <w:pPr>
        <w:pStyle w:val="ConsPlusNormal"/>
        <w:spacing w:before="12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F2D84" w:rsidRDefault="003F2D84" w:rsidP="00100059">
      <w:pPr>
        <w:pStyle w:val="ConsPlusNormal"/>
        <w:spacing w:before="12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F2D84" w:rsidRDefault="003F2D84" w:rsidP="00100059">
      <w:pPr>
        <w:pStyle w:val="ConsPlusNormal"/>
        <w:spacing w:before="12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F2D84" w:rsidRDefault="003F2D84" w:rsidP="00100059">
      <w:pPr>
        <w:pStyle w:val="ConsPlusNormal"/>
        <w:spacing w:before="12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10B3A" w:rsidRPr="00481A66" w:rsidRDefault="00510B3A" w:rsidP="00100059">
      <w:pPr>
        <w:pStyle w:val="ConsPlusNormal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5.</w:t>
      </w:r>
      <w:r w:rsidRPr="00510B3A">
        <w:rPr>
          <w:rFonts w:ascii="Times New Roman" w:hAnsi="Times New Roman" w:cs="Times New Roman"/>
          <w:sz w:val="28"/>
          <w:szCs w:val="28"/>
        </w:rPr>
        <w:tab/>
      </w:r>
      <w:r w:rsidRPr="00481A66">
        <w:rPr>
          <w:rFonts w:ascii="Times New Roman" w:hAnsi="Times New Roman" w:cs="Times New Roman"/>
          <w:b/>
          <w:sz w:val="28"/>
          <w:szCs w:val="28"/>
        </w:rPr>
        <w:t xml:space="preserve">Требования к проведению контрольных мероприятий </w:t>
      </w:r>
      <w:r w:rsidR="008A6BEC">
        <w:rPr>
          <w:rFonts w:ascii="Times New Roman" w:hAnsi="Times New Roman" w:cs="Times New Roman"/>
          <w:b/>
          <w:sz w:val="28"/>
          <w:szCs w:val="28"/>
        </w:rPr>
        <w:br/>
      </w:r>
      <w:r w:rsidRPr="00481A66">
        <w:rPr>
          <w:rFonts w:ascii="Times New Roman" w:hAnsi="Times New Roman" w:cs="Times New Roman"/>
          <w:b/>
          <w:sz w:val="28"/>
          <w:szCs w:val="28"/>
        </w:rPr>
        <w:t>и перечень должностных лиц, уполномоченных принимать решение</w:t>
      </w:r>
    </w:p>
    <w:p w:rsidR="00510B3A" w:rsidRPr="00481A66" w:rsidRDefault="00510B3A" w:rsidP="00100059">
      <w:pPr>
        <w:pStyle w:val="ConsPlusNormal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81A66">
        <w:rPr>
          <w:rFonts w:ascii="Times New Roman" w:hAnsi="Times New Roman" w:cs="Times New Roman"/>
          <w:b/>
          <w:sz w:val="28"/>
          <w:szCs w:val="28"/>
        </w:rPr>
        <w:t>об их проведении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5.1.</w:t>
      </w:r>
      <w:r w:rsidRPr="00510B3A">
        <w:rPr>
          <w:rFonts w:ascii="Times New Roman" w:hAnsi="Times New Roman" w:cs="Times New Roman"/>
          <w:sz w:val="28"/>
          <w:szCs w:val="28"/>
        </w:rPr>
        <w:tab/>
        <w:t>Решение о проведении контрольного мероприятия принимается Главой городского округа и оформляется распоряжением Администрации</w:t>
      </w:r>
      <w:r w:rsidR="005C7AC6">
        <w:rPr>
          <w:rFonts w:ascii="Times New Roman" w:hAnsi="Times New Roman" w:cs="Times New Roman"/>
          <w:sz w:val="28"/>
          <w:szCs w:val="28"/>
        </w:rPr>
        <w:br/>
      </w:r>
      <w:r w:rsidRPr="00510B3A">
        <w:rPr>
          <w:rFonts w:ascii="Times New Roman" w:hAnsi="Times New Roman" w:cs="Times New Roman"/>
          <w:sz w:val="28"/>
          <w:szCs w:val="28"/>
        </w:rPr>
        <w:t xml:space="preserve"> о проведении контрольного мероприятия.</w:t>
      </w:r>
    </w:p>
    <w:p w:rsidR="00963978" w:rsidRPr="00CB412C" w:rsidRDefault="00963978" w:rsidP="00100059">
      <w:pPr>
        <w:pStyle w:val="a4"/>
        <w:widowControl w:val="0"/>
        <w:numPr>
          <w:ilvl w:val="1"/>
          <w:numId w:val="11"/>
        </w:numPr>
        <w:autoSpaceDE w:val="0"/>
        <w:autoSpaceDN w:val="0"/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распоряжении Администрации должны содержаться следующие сведения:</w:t>
      </w:r>
    </w:p>
    <w:p w:rsidR="00963978" w:rsidRPr="00963978" w:rsidRDefault="00DA5E74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63978" w:rsidRPr="00963978">
        <w:rPr>
          <w:rFonts w:ascii="Times New Roman" w:hAnsi="Times New Roman" w:cs="Times New Roman"/>
          <w:sz w:val="28"/>
          <w:szCs w:val="28"/>
        </w:rPr>
        <w:t xml:space="preserve">тема контрольного мероприятия, наименование (фамилия, имя, отчество (при наличии) объекта контроля, реквизиты объекта контроля </w:t>
      </w:r>
      <w:r w:rsidR="005C7AC6">
        <w:rPr>
          <w:rFonts w:ascii="Times New Roman" w:hAnsi="Times New Roman" w:cs="Times New Roman"/>
          <w:sz w:val="28"/>
          <w:szCs w:val="28"/>
        </w:rPr>
        <w:br/>
      </w:r>
      <w:r w:rsidR="00963978" w:rsidRPr="00963978">
        <w:rPr>
          <w:rFonts w:ascii="Times New Roman" w:hAnsi="Times New Roman" w:cs="Times New Roman"/>
          <w:sz w:val="28"/>
          <w:szCs w:val="28"/>
        </w:rPr>
        <w:t>(в том числе основной государственный регистрационный номер (ОГРН), индивидуальный номер налогоплательщика (ИНН), проверяемый период, метод контроля;</w:t>
      </w:r>
    </w:p>
    <w:p w:rsidR="00963978" w:rsidRPr="00963978" w:rsidRDefault="00DA5E74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t> </w:t>
      </w:r>
      <w:r w:rsidR="00963978" w:rsidRPr="00963978">
        <w:rPr>
          <w:rFonts w:ascii="Times New Roman" w:hAnsi="Times New Roman" w:cs="Times New Roman"/>
          <w:sz w:val="28"/>
          <w:szCs w:val="28"/>
        </w:rPr>
        <w:t>основание проведения контрольного мероприятия;</w:t>
      </w:r>
    </w:p>
    <w:p w:rsidR="00963978" w:rsidRPr="00963978" w:rsidRDefault="00DA5E74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63978" w:rsidRPr="00963978">
        <w:rPr>
          <w:rFonts w:ascii="Times New Roman" w:hAnsi="Times New Roman" w:cs="Times New Roman"/>
          <w:sz w:val="28"/>
          <w:szCs w:val="28"/>
        </w:rPr>
        <w:t>состав Комиссии (фамилии, инициалы, должности лиц, уполномоченных на проведение контрольного мероприятия) или в случае невозможности формирования Комиссии уполномоченное на проведение контрольного мероприятия должностное лицо;</w:t>
      </w:r>
    </w:p>
    <w:p w:rsidR="00963978" w:rsidRPr="00963978" w:rsidRDefault="00DA5E74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63978" w:rsidRPr="00963978">
        <w:rPr>
          <w:rFonts w:ascii="Times New Roman" w:hAnsi="Times New Roman" w:cs="Times New Roman"/>
          <w:sz w:val="28"/>
          <w:szCs w:val="28"/>
        </w:rPr>
        <w:t>в случае проведения экспертиз, необходимых для проведения контрольных мероприятий, сведения о привлекаемых независимых экспертах (специализированных экспертных организациях);</w:t>
      </w:r>
    </w:p>
    <w:p w:rsidR="00963978" w:rsidRPr="00963978" w:rsidRDefault="00DA5E74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63978" w:rsidRPr="00963978">
        <w:rPr>
          <w:rFonts w:ascii="Times New Roman" w:hAnsi="Times New Roman" w:cs="Times New Roman"/>
          <w:sz w:val="28"/>
          <w:szCs w:val="28"/>
        </w:rPr>
        <w:t>дата начала проведения контрольного мероприятия;</w:t>
      </w:r>
    </w:p>
    <w:p w:rsidR="00963978" w:rsidRPr="00963978" w:rsidRDefault="00DA5E74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63978" w:rsidRPr="00963978">
        <w:rPr>
          <w:rFonts w:ascii="Times New Roman" w:hAnsi="Times New Roman" w:cs="Times New Roman"/>
          <w:sz w:val="28"/>
          <w:szCs w:val="28"/>
        </w:rPr>
        <w:t>срок проведения контрольного мероприятия;</w:t>
      </w:r>
    </w:p>
    <w:p w:rsidR="00963978" w:rsidRPr="00963978" w:rsidRDefault="00DA5E74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63978" w:rsidRPr="00963978">
        <w:rPr>
          <w:rFonts w:ascii="Times New Roman" w:hAnsi="Times New Roman" w:cs="Times New Roman"/>
          <w:sz w:val="28"/>
          <w:szCs w:val="28"/>
        </w:rPr>
        <w:t>перечень основных вопросов, подлежащих изучению в ходе проведения контрольного мероприятия.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4854">
        <w:rPr>
          <w:rFonts w:ascii="Times New Roman" w:hAnsi="Times New Roman" w:cs="Times New Roman"/>
          <w:sz w:val="28"/>
          <w:szCs w:val="28"/>
        </w:rPr>
        <w:t>5.3.</w:t>
      </w:r>
      <w:r w:rsidRPr="00724854">
        <w:rPr>
          <w:rFonts w:ascii="Times New Roman" w:hAnsi="Times New Roman" w:cs="Times New Roman"/>
          <w:sz w:val="28"/>
          <w:szCs w:val="28"/>
        </w:rPr>
        <w:tab/>
      </w:r>
      <w:r w:rsidRPr="00510B3A">
        <w:rPr>
          <w:rFonts w:ascii="Times New Roman" w:hAnsi="Times New Roman" w:cs="Times New Roman"/>
          <w:sz w:val="28"/>
          <w:szCs w:val="28"/>
        </w:rPr>
        <w:t>Срок контрольного мероприятия планируется исходя из темы контрольного мероприятия, объема предстоящих контрольных действий, особенностей финансово-хозяйственно</w:t>
      </w:r>
      <w:r w:rsidR="00454AC8">
        <w:rPr>
          <w:rFonts w:ascii="Times New Roman" w:hAnsi="Times New Roman" w:cs="Times New Roman"/>
          <w:sz w:val="28"/>
          <w:szCs w:val="28"/>
        </w:rPr>
        <w:t>й деятельности объекта проверки:</w:t>
      </w:r>
    </w:p>
    <w:p w:rsidR="005B43F9" w:rsidRPr="00724854" w:rsidRDefault="005B43F9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4E21">
        <w:rPr>
          <w:rFonts w:ascii="Times New Roman" w:hAnsi="Times New Roman" w:cs="Times New Roman"/>
          <w:sz w:val="28"/>
          <w:szCs w:val="28"/>
        </w:rPr>
        <w:t>с</w:t>
      </w:r>
      <w:r w:rsidRPr="005B43F9">
        <w:rPr>
          <w:rFonts w:ascii="Times New Roman" w:hAnsi="Times New Roman" w:cs="Times New Roman"/>
          <w:sz w:val="28"/>
          <w:szCs w:val="28"/>
        </w:rPr>
        <w:t>рок проведения плановой</w:t>
      </w:r>
      <w:r w:rsidR="00413BC7">
        <w:rPr>
          <w:rFonts w:ascii="Times New Roman" w:hAnsi="Times New Roman" w:cs="Times New Roman"/>
          <w:sz w:val="28"/>
          <w:szCs w:val="28"/>
        </w:rPr>
        <w:t xml:space="preserve"> (выездной, </w:t>
      </w:r>
      <w:r w:rsidR="00413BC7" w:rsidRPr="00724854">
        <w:rPr>
          <w:rFonts w:ascii="Times New Roman" w:hAnsi="Times New Roman" w:cs="Times New Roman"/>
          <w:sz w:val="28"/>
          <w:szCs w:val="28"/>
        </w:rPr>
        <w:t>документарной</w:t>
      </w:r>
      <w:r w:rsidRPr="00724854">
        <w:rPr>
          <w:rFonts w:ascii="Times New Roman" w:hAnsi="Times New Roman" w:cs="Times New Roman"/>
          <w:sz w:val="28"/>
          <w:szCs w:val="28"/>
        </w:rPr>
        <w:t>) проверки при осуществлении контроля за соблюдением законодательства о контрактной системе в сфере закупок, предусмотренного ч. 3 ст. 99 Федерального закона №</w:t>
      </w:r>
      <w:r w:rsidRPr="00724854">
        <w:t> </w:t>
      </w:r>
      <w:r w:rsidRPr="00724854">
        <w:rPr>
          <w:rFonts w:ascii="Times New Roman" w:hAnsi="Times New Roman" w:cs="Times New Roman"/>
          <w:sz w:val="28"/>
          <w:szCs w:val="28"/>
        </w:rPr>
        <w:t>44-ФЗ составляет не более 20 рабочих дней со дня начала ее проведения, может быть продлен не более чем на 20 рабочих дней.</w:t>
      </w:r>
      <w:r w:rsidRPr="00724854">
        <w:t xml:space="preserve"> </w:t>
      </w:r>
      <w:r w:rsidRPr="00724854">
        <w:rPr>
          <w:rFonts w:ascii="Times New Roman" w:hAnsi="Times New Roman" w:cs="Times New Roman"/>
          <w:sz w:val="28"/>
          <w:szCs w:val="28"/>
        </w:rPr>
        <w:t xml:space="preserve">Общий срок проведения плановой проверки может быть продлен не более одного раза </w:t>
      </w:r>
      <w:r w:rsidR="005C7AC6">
        <w:rPr>
          <w:rFonts w:ascii="Times New Roman" w:hAnsi="Times New Roman" w:cs="Times New Roman"/>
          <w:sz w:val="28"/>
          <w:szCs w:val="28"/>
        </w:rPr>
        <w:br/>
      </w:r>
      <w:r w:rsidRPr="00724854">
        <w:rPr>
          <w:rFonts w:ascii="Times New Roman" w:hAnsi="Times New Roman" w:cs="Times New Roman"/>
          <w:sz w:val="28"/>
          <w:szCs w:val="28"/>
        </w:rPr>
        <w:t>и общий срок проведения проверки не может составлять более 40 рабочих дней;</w:t>
      </w:r>
    </w:p>
    <w:p w:rsidR="00102B9D" w:rsidRDefault="00BD4F77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4854">
        <w:rPr>
          <w:rFonts w:ascii="Times New Roman" w:hAnsi="Times New Roman" w:cs="Times New Roman"/>
          <w:sz w:val="28"/>
          <w:szCs w:val="28"/>
        </w:rPr>
        <w:t xml:space="preserve">- </w:t>
      </w:r>
      <w:r w:rsidR="00854E21">
        <w:rPr>
          <w:rFonts w:ascii="Times New Roman" w:hAnsi="Times New Roman" w:cs="Times New Roman"/>
          <w:sz w:val="28"/>
          <w:szCs w:val="28"/>
        </w:rPr>
        <w:t>с</w:t>
      </w:r>
      <w:r w:rsidRPr="00724854">
        <w:rPr>
          <w:rFonts w:ascii="Times New Roman" w:hAnsi="Times New Roman" w:cs="Times New Roman"/>
          <w:sz w:val="28"/>
          <w:szCs w:val="28"/>
        </w:rPr>
        <w:t xml:space="preserve">рок проведения внеплановой </w:t>
      </w:r>
      <w:r w:rsidR="00413BC7" w:rsidRPr="00724854">
        <w:rPr>
          <w:rFonts w:ascii="Times New Roman" w:hAnsi="Times New Roman" w:cs="Times New Roman"/>
          <w:sz w:val="28"/>
          <w:szCs w:val="28"/>
        </w:rPr>
        <w:t>(выездной, документарной</w:t>
      </w:r>
      <w:r w:rsidR="005B43F9" w:rsidRPr="00724854">
        <w:rPr>
          <w:rFonts w:ascii="Times New Roman" w:hAnsi="Times New Roman" w:cs="Times New Roman"/>
          <w:sz w:val="28"/>
          <w:szCs w:val="28"/>
        </w:rPr>
        <w:t xml:space="preserve">) </w:t>
      </w:r>
      <w:r w:rsidRPr="00724854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222317" w:rsidRPr="00724854">
        <w:rPr>
          <w:rFonts w:ascii="Times New Roman" w:hAnsi="Times New Roman" w:cs="Times New Roman"/>
          <w:sz w:val="28"/>
          <w:szCs w:val="28"/>
        </w:rPr>
        <w:t xml:space="preserve">при осуществлении контроля за соблюдением законодательства </w:t>
      </w:r>
      <w:r w:rsidR="005C7AC6">
        <w:rPr>
          <w:rFonts w:ascii="Times New Roman" w:hAnsi="Times New Roman" w:cs="Times New Roman"/>
          <w:sz w:val="28"/>
          <w:szCs w:val="28"/>
        </w:rPr>
        <w:br/>
      </w:r>
      <w:r w:rsidR="00222317" w:rsidRPr="00724854">
        <w:rPr>
          <w:rFonts w:ascii="Times New Roman" w:hAnsi="Times New Roman" w:cs="Times New Roman"/>
          <w:sz w:val="28"/>
          <w:szCs w:val="28"/>
        </w:rPr>
        <w:t xml:space="preserve">о контрактной системе в сфере закупок </w:t>
      </w:r>
      <w:r w:rsidRPr="00724854">
        <w:rPr>
          <w:rFonts w:ascii="Times New Roman" w:hAnsi="Times New Roman" w:cs="Times New Roman"/>
          <w:sz w:val="28"/>
          <w:szCs w:val="28"/>
        </w:rPr>
        <w:t xml:space="preserve">по ч. 3 ст. 99 Федерального закона № </w:t>
      </w:r>
      <w:r>
        <w:rPr>
          <w:rFonts w:ascii="Times New Roman" w:hAnsi="Times New Roman" w:cs="Times New Roman"/>
          <w:sz w:val="28"/>
          <w:szCs w:val="28"/>
        </w:rPr>
        <w:t xml:space="preserve">44-ФЗ </w:t>
      </w:r>
      <w:r w:rsidRPr="00BD4F77">
        <w:rPr>
          <w:rFonts w:ascii="Times New Roman" w:hAnsi="Times New Roman" w:cs="Times New Roman"/>
          <w:sz w:val="28"/>
          <w:szCs w:val="28"/>
        </w:rPr>
        <w:t>сост</w:t>
      </w:r>
      <w:r>
        <w:rPr>
          <w:rFonts w:ascii="Times New Roman" w:hAnsi="Times New Roman" w:cs="Times New Roman"/>
          <w:sz w:val="28"/>
          <w:szCs w:val="28"/>
        </w:rPr>
        <w:t xml:space="preserve">авляет не более 10 рабочих дней. </w:t>
      </w:r>
      <w:r w:rsidRPr="00BD4F77">
        <w:rPr>
          <w:rFonts w:ascii="Times New Roman" w:hAnsi="Times New Roman" w:cs="Times New Roman"/>
          <w:sz w:val="28"/>
          <w:szCs w:val="28"/>
        </w:rPr>
        <w:t xml:space="preserve">Общий срок проведения </w:t>
      </w:r>
      <w:r w:rsidR="00102B9D" w:rsidRPr="00BD4F77">
        <w:rPr>
          <w:rFonts w:ascii="Times New Roman" w:hAnsi="Times New Roman" w:cs="Times New Roman"/>
          <w:sz w:val="28"/>
          <w:szCs w:val="28"/>
        </w:rPr>
        <w:t xml:space="preserve">внеплановой проверки </w:t>
      </w:r>
      <w:r w:rsidR="00102B9D">
        <w:rPr>
          <w:rFonts w:ascii="Times New Roman" w:hAnsi="Times New Roman" w:cs="Times New Roman"/>
          <w:sz w:val="28"/>
          <w:szCs w:val="28"/>
        </w:rPr>
        <w:t>по ч. 3 ст. 99 Федерального закона № 44-ФЗ</w:t>
      </w:r>
      <w:r w:rsidR="00102B9D" w:rsidRPr="00BD4F77">
        <w:rPr>
          <w:rFonts w:ascii="Times New Roman" w:hAnsi="Times New Roman" w:cs="Times New Roman"/>
          <w:sz w:val="28"/>
          <w:szCs w:val="28"/>
        </w:rPr>
        <w:t xml:space="preserve"> </w:t>
      </w:r>
      <w:r w:rsidRPr="00BD4F77">
        <w:rPr>
          <w:rFonts w:ascii="Times New Roman" w:hAnsi="Times New Roman" w:cs="Times New Roman"/>
          <w:sz w:val="28"/>
          <w:szCs w:val="28"/>
        </w:rPr>
        <w:t>с учетом всех продлений срока ее провед</w:t>
      </w:r>
      <w:r w:rsidR="00102B9D">
        <w:rPr>
          <w:rFonts w:ascii="Times New Roman" w:hAnsi="Times New Roman" w:cs="Times New Roman"/>
          <w:sz w:val="28"/>
          <w:szCs w:val="28"/>
        </w:rPr>
        <w:t>ения не может составлять более 2</w:t>
      </w:r>
      <w:r w:rsidRPr="00BD4F77">
        <w:rPr>
          <w:rFonts w:ascii="Times New Roman" w:hAnsi="Times New Roman" w:cs="Times New Roman"/>
          <w:sz w:val="28"/>
          <w:szCs w:val="28"/>
        </w:rPr>
        <w:t>0 рабочих дней</w:t>
      </w:r>
      <w:r w:rsidR="00102B9D" w:rsidRPr="00102B9D">
        <w:t xml:space="preserve"> </w:t>
      </w:r>
      <w:r w:rsidR="00102B9D" w:rsidRPr="00102B9D">
        <w:rPr>
          <w:rFonts w:ascii="Times New Roman" w:hAnsi="Times New Roman" w:cs="Times New Roman"/>
          <w:sz w:val="28"/>
          <w:szCs w:val="28"/>
        </w:rPr>
        <w:t>со дня принятия решения о проведении внеплановой про</w:t>
      </w:r>
      <w:r w:rsidR="00102B9D">
        <w:rPr>
          <w:rFonts w:ascii="Times New Roman" w:hAnsi="Times New Roman" w:cs="Times New Roman"/>
          <w:sz w:val="28"/>
          <w:szCs w:val="28"/>
        </w:rPr>
        <w:t>верки;</w:t>
      </w:r>
    </w:p>
    <w:p w:rsidR="00510B3A" w:rsidRPr="00E74045" w:rsidRDefault="00102B9D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404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D4F77" w:rsidRPr="00E74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4E2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10B3A" w:rsidRPr="00E74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 проведения обследований, </w:t>
      </w:r>
      <w:r w:rsidR="00413BC7" w:rsidRPr="00E74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назначенных в рамках </w:t>
      </w:r>
      <w:r w:rsidR="00E74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камеральных </w:t>
      </w:r>
      <w:r w:rsidR="00510B3A" w:rsidRPr="00E74045">
        <w:rPr>
          <w:rFonts w:ascii="Times New Roman" w:hAnsi="Times New Roman" w:cs="Times New Roman"/>
          <w:color w:val="000000" w:themeColor="text1"/>
          <w:sz w:val="28"/>
          <w:szCs w:val="28"/>
        </w:rPr>
        <w:t>проверок или выездных проверок (ревизий) не может превышать 20 рабочих дней, иных обследований - 40 рабочих дней.</w:t>
      </w:r>
    </w:p>
    <w:p w:rsidR="00510B3A" w:rsidRPr="00510B3A" w:rsidRDefault="00340A44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510B3A" w:rsidRPr="00510B3A">
        <w:rPr>
          <w:rFonts w:ascii="Times New Roman" w:hAnsi="Times New Roman" w:cs="Times New Roman"/>
          <w:sz w:val="28"/>
          <w:szCs w:val="28"/>
        </w:rPr>
        <w:t xml:space="preserve">Продление срока проведения контрольного мероприятия </w:t>
      </w:r>
      <w:r w:rsidR="005C7AC6">
        <w:rPr>
          <w:rFonts w:ascii="Times New Roman" w:hAnsi="Times New Roman" w:cs="Times New Roman"/>
          <w:sz w:val="28"/>
          <w:szCs w:val="28"/>
        </w:rPr>
        <w:br/>
      </w:r>
      <w:r w:rsidR="00510B3A" w:rsidRPr="00510B3A">
        <w:rPr>
          <w:rFonts w:ascii="Times New Roman" w:hAnsi="Times New Roman" w:cs="Times New Roman"/>
          <w:sz w:val="28"/>
          <w:szCs w:val="28"/>
        </w:rPr>
        <w:t>и приостановление контрольного мероприятия оформляются распоряжением Администрации в установленном порядке.</w:t>
      </w:r>
    </w:p>
    <w:p w:rsid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Решение о продлении срока проведения контрольного мероприятия</w:t>
      </w:r>
      <w:r w:rsidR="00093A8B">
        <w:rPr>
          <w:rFonts w:ascii="Times New Roman" w:hAnsi="Times New Roman" w:cs="Times New Roman"/>
          <w:sz w:val="28"/>
          <w:szCs w:val="28"/>
        </w:rPr>
        <w:br/>
      </w:r>
      <w:r w:rsidRPr="00510B3A">
        <w:rPr>
          <w:rFonts w:ascii="Times New Roman" w:hAnsi="Times New Roman" w:cs="Times New Roman"/>
          <w:sz w:val="28"/>
          <w:szCs w:val="28"/>
        </w:rPr>
        <w:t xml:space="preserve"> и приостановление контрольного мероприятия доводится до сведения руководителей объектов контроля.</w:t>
      </w:r>
    </w:p>
    <w:p w:rsidR="00510B3A" w:rsidRPr="00510B3A" w:rsidRDefault="00340A44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510B3A" w:rsidRPr="00510B3A">
        <w:rPr>
          <w:rFonts w:ascii="Times New Roman" w:hAnsi="Times New Roman" w:cs="Times New Roman"/>
          <w:sz w:val="28"/>
          <w:szCs w:val="28"/>
        </w:rPr>
        <w:t xml:space="preserve">В рамках одного контрольного мероприятия могут быть реализованы полномочия </w:t>
      </w:r>
      <w:r w:rsidR="00146841">
        <w:rPr>
          <w:rFonts w:ascii="Times New Roman" w:hAnsi="Times New Roman" w:cs="Times New Roman"/>
          <w:sz w:val="28"/>
          <w:szCs w:val="28"/>
        </w:rPr>
        <w:t>Отдела ВМК</w:t>
      </w:r>
      <w:r w:rsidR="00510B3A" w:rsidRPr="00510B3A">
        <w:rPr>
          <w:rFonts w:ascii="Times New Roman" w:hAnsi="Times New Roman" w:cs="Times New Roman"/>
          <w:sz w:val="28"/>
          <w:szCs w:val="28"/>
        </w:rPr>
        <w:t xml:space="preserve"> по осуществлению внутреннего муниципального финансового контроля, в том числе внутреннего финансового контроля (в отношении подведомственных Администрации получателей средств бюджета городского округа), и контроля </w:t>
      </w:r>
      <w:r w:rsidR="005C7AC6">
        <w:rPr>
          <w:rFonts w:ascii="Times New Roman" w:hAnsi="Times New Roman" w:cs="Times New Roman"/>
          <w:sz w:val="28"/>
          <w:szCs w:val="28"/>
        </w:rPr>
        <w:br/>
      </w:r>
      <w:r w:rsidR="00510B3A" w:rsidRPr="00510B3A">
        <w:rPr>
          <w:rFonts w:ascii="Times New Roman" w:hAnsi="Times New Roman" w:cs="Times New Roman"/>
          <w:sz w:val="28"/>
          <w:szCs w:val="28"/>
        </w:rPr>
        <w:t>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нужд. Результаты данного контрольного мероприятия оформляются актом, заключением.</w:t>
      </w:r>
    </w:p>
    <w:p w:rsidR="006A08B5" w:rsidRDefault="00C2224D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844A6B" w:rsidRPr="00724854">
        <w:rPr>
          <w:rFonts w:ascii="Times New Roman" w:hAnsi="Times New Roman" w:cs="Times New Roman"/>
          <w:sz w:val="28"/>
          <w:szCs w:val="28"/>
        </w:rPr>
        <w:t>. Плановые и внеплановые проверки (выездные,</w:t>
      </w:r>
      <w:r w:rsidR="00E74045" w:rsidRPr="00724854">
        <w:rPr>
          <w:rFonts w:ascii="Times New Roman" w:hAnsi="Times New Roman" w:cs="Times New Roman"/>
          <w:sz w:val="28"/>
          <w:szCs w:val="28"/>
        </w:rPr>
        <w:t xml:space="preserve"> документарные</w:t>
      </w:r>
      <w:r w:rsidR="00844A6B" w:rsidRPr="00724854">
        <w:rPr>
          <w:rFonts w:ascii="Times New Roman" w:hAnsi="Times New Roman" w:cs="Times New Roman"/>
          <w:sz w:val="28"/>
          <w:szCs w:val="28"/>
        </w:rPr>
        <w:t xml:space="preserve">), проводимые в рамках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по ч. 3 ст. 99 Федерального закона № 44-ФЗ, </w:t>
      </w:r>
      <w:r w:rsidR="00844A6B" w:rsidRPr="00844A6B">
        <w:rPr>
          <w:rFonts w:ascii="Times New Roman" w:hAnsi="Times New Roman" w:cs="Times New Roman"/>
          <w:sz w:val="28"/>
          <w:szCs w:val="28"/>
        </w:rPr>
        <w:t xml:space="preserve">назначаются и проводятся в порядке, установленном для проведения контрольных мероприятий при осуществлении </w:t>
      </w:r>
      <w:r w:rsidR="006A08B5" w:rsidRPr="006A08B5">
        <w:rPr>
          <w:rFonts w:ascii="Times New Roman" w:hAnsi="Times New Roman" w:cs="Times New Roman"/>
          <w:sz w:val="28"/>
          <w:szCs w:val="28"/>
        </w:rPr>
        <w:t xml:space="preserve">осуществления контроля </w:t>
      </w:r>
      <w:r w:rsidR="005C7AC6">
        <w:rPr>
          <w:rFonts w:ascii="Times New Roman" w:hAnsi="Times New Roman" w:cs="Times New Roman"/>
          <w:sz w:val="28"/>
          <w:szCs w:val="28"/>
        </w:rPr>
        <w:br/>
      </w:r>
      <w:r w:rsidR="006A08B5" w:rsidRPr="006A08B5">
        <w:rPr>
          <w:rFonts w:ascii="Times New Roman" w:hAnsi="Times New Roman" w:cs="Times New Roman"/>
          <w:sz w:val="28"/>
          <w:szCs w:val="28"/>
        </w:rPr>
        <w:t>в сфере закупок товаров, работ, услуг</w:t>
      </w:r>
      <w:r w:rsidR="006A08B5">
        <w:rPr>
          <w:rFonts w:ascii="Times New Roman" w:hAnsi="Times New Roman" w:cs="Times New Roman"/>
          <w:sz w:val="28"/>
          <w:szCs w:val="28"/>
        </w:rPr>
        <w:t>.</w:t>
      </w:r>
      <w:r w:rsidR="006A08B5" w:rsidRPr="006A0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B3A" w:rsidRPr="00510B3A" w:rsidRDefault="00C2224D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340A44">
        <w:rPr>
          <w:rFonts w:ascii="Times New Roman" w:hAnsi="Times New Roman" w:cs="Times New Roman"/>
          <w:sz w:val="28"/>
          <w:szCs w:val="28"/>
        </w:rPr>
        <w:t xml:space="preserve">. </w:t>
      </w:r>
      <w:r w:rsidR="00510B3A" w:rsidRPr="00510B3A">
        <w:rPr>
          <w:rFonts w:ascii="Times New Roman" w:hAnsi="Times New Roman" w:cs="Times New Roman"/>
          <w:sz w:val="28"/>
          <w:szCs w:val="28"/>
        </w:rPr>
        <w:t xml:space="preserve">Контрольное мероприятие может быть приостановлено Главой городского округа на основании мотивированного обращения начальника </w:t>
      </w:r>
      <w:r w:rsidR="00146841">
        <w:rPr>
          <w:rFonts w:ascii="Times New Roman" w:hAnsi="Times New Roman" w:cs="Times New Roman"/>
          <w:sz w:val="28"/>
          <w:szCs w:val="28"/>
        </w:rPr>
        <w:t>Отдела ВМК</w:t>
      </w:r>
      <w:r w:rsidR="00510B3A" w:rsidRPr="00510B3A">
        <w:rPr>
          <w:rFonts w:ascii="Times New Roman" w:hAnsi="Times New Roman" w:cs="Times New Roman"/>
          <w:sz w:val="28"/>
          <w:szCs w:val="28"/>
        </w:rPr>
        <w:t>: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- на период проведения встречной проверки и (или) обследования</w:t>
      </w:r>
      <w:r w:rsidR="00BB426B">
        <w:rPr>
          <w:rFonts w:ascii="Times New Roman" w:hAnsi="Times New Roman" w:cs="Times New Roman"/>
          <w:sz w:val="28"/>
          <w:szCs w:val="28"/>
        </w:rPr>
        <w:t>;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 xml:space="preserve">- при отсутствии или наличии в неудовлетворительном состоянии бюджетного (бухгалтерского) учета у объекта контроля на период восстановления объектом контроля документов, необходимых </w:t>
      </w:r>
      <w:r w:rsidR="005C7AC6">
        <w:rPr>
          <w:rFonts w:ascii="Times New Roman" w:hAnsi="Times New Roman" w:cs="Times New Roman"/>
          <w:sz w:val="28"/>
          <w:szCs w:val="28"/>
        </w:rPr>
        <w:br/>
      </w:r>
      <w:r w:rsidRPr="00510B3A">
        <w:rPr>
          <w:rFonts w:ascii="Times New Roman" w:hAnsi="Times New Roman" w:cs="Times New Roman"/>
          <w:sz w:val="28"/>
          <w:szCs w:val="28"/>
        </w:rPr>
        <w:t xml:space="preserve">для проведения выездной проверки, ревизии, а также приведения </w:t>
      </w:r>
      <w:r w:rsidR="005C7AC6">
        <w:rPr>
          <w:rFonts w:ascii="Times New Roman" w:hAnsi="Times New Roman" w:cs="Times New Roman"/>
          <w:sz w:val="28"/>
          <w:szCs w:val="28"/>
        </w:rPr>
        <w:br/>
      </w:r>
      <w:r w:rsidRPr="00510B3A">
        <w:rPr>
          <w:rFonts w:ascii="Times New Roman" w:hAnsi="Times New Roman" w:cs="Times New Roman"/>
          <w:sz w:val="28"/>
          <w:szCs w:val="28"/>
        </w:rPr>
        <w:t>в надлежащее состояние документов учета</w:t>
      </w:r>
      <w:r w:rsidR="00BB426B">
        <w:rPr>
          <w:rFonts w:ascii="Times New Roman" w:hAnsi="Times New Roman" w:cs="Times New Roman"/>
          <w:sz w:val="28"/>
          <w:szCs w:val="28"/>
        </w:rPr>
        <w:t xml:space="preserve"> и отчетности объектом контроля;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- на период организации и проведения исследований или экспертиз</w:t>
      </w:r>
      <w:r w:rsidR="00BB426B">
        <w:rPr>
          <w:rFonts w:ascii="Times New Roman" w:hAnsi="Times New Roman" w:cs="Times New Roman"/>
          <w:sz w:val="28"/>
          <w:szCs w:val="28"/>
        </w:rPr>
        <w:t>;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- на период исполнения запросов, направленных в соответствующие органы</w:t>
      </w:r>
      <w:r w:rsidR="00BB426B">
        <w:rPr>
          <w:rFonts w:ascii="Times New Roman" w:hAnsi="Times New Roman" w:cs="Times New Roman"/>
          <w:sz w:val="28"/>
          <w:szCs w:val="28"/>
        </w:rPr>
        <w:t>;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 xml:space="preserve">- в случае непредставления объектом контроля документов, информации и материалов или представления неполного комплекта </w:t>
      </w:r>
      <w:proofErr w:type="spellStart"/>
      <w:r w:rsidRPr="00510B3A">
        <w:rPr>
          <w:rFonts w:ascii="Times New Roman" w:hAnsi="Times New Roman" w:cs="Times New Roman"/>
          <w:sz w:val="28"/>
          <w:szCs w:val="28"/>
        </w:rPr>
        <w:t>истребуемых</w:t>
      </w:r>
      <w:proofErr w:type="spellEnd"/>
      <w:r w:rsidRPr="00510B3A">
        <w:rPr>
          <w:rFonts w:ascii="Times New Roman" w:hAnsi="Times New Roman" w:cs="Times New Roman"/>
          <w:sz w:val="28"/>
          <w:szCs w:val="28"/>
        </w:rPr>
        <w:t xml:space="preserve"> документов, информации и материалов и (или) при воспрепятствовании представителями, работниками и должностными лицами объекта контроля проведению мероприятия по контролю </w:t>
      </w:r>
      <w:r w:rsidR="0084739E">
        <w:rPr>
          <w:rFonts w:ascii="Times New Roman" w:hAnsi="Times New Roman" w:cs="Times New Roman"/>
          <w:sz w:val="28"/>
          <w:szCs w:val="28"/>
        </w:rPr>
        <w:br/>
      </w:r>
      <w:r w:rsidRPr="00510B3A">
        <w:rPr>
          <w:rFonts w:ascii="Times New Roman" w:hAnsi="Times New Roman" w:cs="Times New Roman"/>
          <w:sz w:val="28"/>
          <w:szCs w:val="28"/>
        </w:rPr>
        <w:t>или уклонению от про</w:t>
      </w:r>
      <w:r w:rsidR="00BB426B">
        <w:rPr>
          <w:rFonts w:ascii="Times New Roman" w:hAnsi="Times New Roman" w:cs="Times New Roman"/>
          <w:sz w:val="28"/>
          <w:szCs w:val="28"/>
        </w:rPr>
        <w:t>ведения мероприятия по контролю;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- при проведении исследования имущества и (или) документов, находящихся не по месту нахождения объекта контроля.</w:t>
      </w:r>
    </w:p>
    <w:p w:rsidR="00510B3A" w:rsidRDefault="00C2224D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FF0179" w:rsidRPr="00C203CF">
        <w:rPr>
          <w:rFonts w:ascii="Times New Roman" w:hAnsi="Times New Roman" w:cs="Times New Roman"/>
          <w:sz w:val="28"/>
          <w:szCs w:val="28"/>
        </w:rPr>
        <w:t xml:space="preserve">. </w:t>
      </w:r>
      <w:r w:rsidR="00146841">
        <w:rPr>
          <w:rFonts w:ascii="Times New Roman" w:hAnsi="Times New Roman" w:cs="Times New Roman"/>
          <w:sz w:val="28"/>
          <w:szCs w:val="28"/>
        </w:rPr>
        <w:t>Отдел ВМК</w:t>
      </w:r>
      <w:r w:rsidR="00FF0179" w:rsidRPr="00C203CF">
        <w:rPr>
          <w:rFonts w:ascii="Times New Roman" w:hAnsi="Times New Roman" w:cs="Times New Roman"/>
          <w:sz w:val="28"/>
          <w:szCs w:val="28"/>
        </w:rPr>
        <w:t xml:space="preserve"> в течение 2 рабочих дней со дня принятия Распоряжения</w:t>
      </w:r>
      <w:r w:rsidR="00146841">
        <w:rPr>
          <w:rFonts w:ascii="Times New Roman" w:hAnsi="Times New Roman" w:cs="Times New Roman"/>
          <w:sz w:val="28"/>
          <w:szCs w:val="28"/>
        </w:rPr>
        <w:t xml:space="preserve"> </w:t>
      </w:r>
      <w:r w:rsidR="00FF0179" w:rsidRPr="00C203CF">
        <w:rPr>
          <w:rFonts w:ascii="Times New Roman" w:hAnsi="Times New Roman" w:cs="Times New Roman"/>
          <w:sz w:val="28"/>
          <w:szCs w:val="28"/>
        </w:rPr>
        <w:t>о проведении плановой</w:t>
      </w:r>
      <w:r w:rsidR="00C203CF">
        <w:rPr>
          <w:rFonts w:ascii="Times New Roman" w:hAnsi="Times New Roman" w:cs="Times New Roman"/>
          <w:sz w:val="28"/>
          <w:szCs w:val="28"/>
        </w:rPr>
        <w:t>, внеплановой проверке</w:t>
      </w:r>
      <w:r w:rsidR="00C203CF" w:rsidRPr="00C203CF">
        <w:rPr>
          <w:rFonts w:ascii="Times New Roman" w:hAnsi="Times New Roman" w:cs="Times New Roman"/>
          <w:sz w:val="28"/>
          <w:szCs w:val="28"/>
        </w:rPr>
        <w:t>, о продлении плановой</w:t>
      </w:r>
      <w:r w:rsidR="00C203CF">
        <w:rPr>
          <w:rFonts w:ascii="Times New Roman" w:hAnsi="Times New Roman" w:cs="Times New Roman"/>
          <w:sz w:val="28"/>
          <w:szCs w:val="28"/>
        </w:rPr>
        <w:t>,</w:t>
      </w:r>
      <w:r w:rsidR="00C203CF" w:rsidRPr="00C203CF">
        <w:rPr>
          <w:rFonts w:ascii="Times New Roman" w:hAnsi="Times New Roman" w:cs="Times New Roman"/>
          <w:sz w:val="28"/>
          <w:szCs w:val="28"/>
        </w:rPr>
        <w:t xml:space="preserve"> внеплановой проверки соблюдения законодательства </w:t>
      </w:r>
      <w:r w:rsidR="0084739E">
        <w:rPr>
          <w:rFonts w:ascii="Times New Roman" w:hAnsi="Times New Roman" w:cs="Times New Roman"/>
          <w:sz w:val="28"/>
          <w:szCs w:val="28"/>
        </w:rPr>
        <w:br/>
      </w:r>
      <w:r w:rsidR="00C203CF" w:rsidRPr="00C203CF">
        <w:rPr>
          <w:rFonts w:ascii="Times New Roman" w:hAnsi="Times New Roman" w:cs="Times New Roman"/>
          <w:sz w:val="28"/>
          <w:szCs w:val="28"/>
        </w:rPr>
        <w:t>о контрактной системе в сфере закупок по ч. 3 ст. 99 Федерального закона № 44-ФЗ</w:t>
      </w:r>
      <w:r w:rsidR="00FF0179" w:rsidRPr="00C203CF">
        <w:rPr>
          <w:rFonts w:ascii="Times New Roman" w:hAnsi="Times New Roman" w:cs="Times New Roman"/>
          <w:sz w:val="28"/>
          <w:szCs w:val="28"/>
        </w:rPr>
        <w:t xml:space="preserve"> размещает </w:t>
      </w:r>
      <w:r w:rsidR="00C203CF" w:rsidRPr="00C203CF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FF0179" w:rsidRPr="00C203CF">
        <w:rPr>
          <w:rFonts w:ascii="Times New Roman" w:hAnsi="Times New Roman" w:cs="Times New Roman"/>
          <w:sz w:val="28"/>
          <w:szCs w:val="28"/>
        </w:rPr>
        <w:t>в порядке, утвержденном Правительством Российской Федерации в реестре проверок и (ил</w:t>
      </w:r>
      <w:r w:rsidR="00E573FA">
        <w:rPr>
          <w:rFonts w:ascii="Times New Roman" w:hAnsi="Times New Roman" w:cs="Times New Roman"/>
          <w:sz w:val="28"/>
          <w:szCs w:val="28"/>
        </w:rPr>
        <w:t>и) единой информационной систе</w:t>
      </w:r>
      <w:r w:rsidR="00C82153">
        <w:rPr>
          <w:rFonts w:ascii="Times New Roman" w:hAnsi="Times New Roman" w:cs="Times New Roman"/>
          <w:sz w:val="28"/>
          <w:szCs w:val="28"/>
        </w:rPr>
        <w:t>ме закупок</w:t>
      </w:r>
      <w:r w:rsidR="00FF0179" w:rsidRPr="00C203CF">
        <w:rPr>
          <w:rFonts w:ascii="Times New Roman" w:hAnsi="Times New Roman" w:cs="Times New Roman"/>
          <w:sz w:val="28"/>
          <w:szCs w:val="28"/>
        </w:rPr>
        <w:t>.</w:t>
      </w:r>
    </w:p>
    <w:p w:rsidR="00FF0179" w:rsidRDefault="00FF0179" w:rsidP="00100059">
      <w:pPr>
        <w:pStyle w:val="ConsPlusNormal"/>
        <w:spacing w:before="12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10B3A" w:rsidRPr="00481A66" w:rsidRDefault="00510B3A" w:rsidP="00100059">
      <w:pPr>
        <w:pStyle w:val="ConsPlusNormal"/>
        <w:spacing w:before="120" w:line="276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81A66">
        <w:rPr>
          <w:rFonts w:ascii="Times New Roman" w:hAnsi="Times New Roman" w:cs="Times New Roman"/>
          <w:b/>
          <w:sz w:val="28"/>
          <w:szCs w:val="28"/>
        </w:rPr>
        <w:t>6.</w:t>
      </w:r>
      <w:r w:rsidRPr="00481A66">
        <w:rPr>
          <w:rFonts w:ascii="Times New Roman" w:hAnsi="Times New Roman" w:cs="Times New Roman"/>
          <w:b/>
          <w:sz w:val="28"/>
          <w:szCs w:val="28"/>
        </w:rPr>
        <w:tab/>
        <w:t>Проведение внеплановых контрольных мероприятий</w:t>
      </w:r>
    </w:p>
    <w:p w:rsidR="00510B3A" w:rsidRPr="00510B3A" w:rsidRDefault="00510B3A" w:rsidP="00100059">
      <w:pPr>
        <w:pStyle w:val="ConsPlusNormal"/>
        <w:spacing w:before="12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6.1.</w:t>
      </w:r>
      <w:r w:rsidRPr="00510B3A">
        <w:rPr>
          <w:rFonts w:ascii="Times New Roman" w:hAnsi="Times New Roman" w:cs="Times New Roman"/>
          <w:sz w:val="28"/>
          <w:szCs w:val="28"/>
        </w:rPr>
        <w:tab/>
        <w:t>Контрольное мероприятие, не предусмотренное планом контрольной деятельности, является внеплановым. Внеплановое контрольное мероприятие проводится на основании распоряжения Администрации.</w:t>
      </w:r>
    </w:p>
    <w:p w:rsid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6.2.</w:t>
      </w:r>
      <w:r w:rsidRPr="00510B3A">
        <w:rPr>
          <w:rFonts w:ascii="Times New Roman" w:hAnsi="Times New Roman" w:cs="Times New Roman"/>
          <w:sz w:val="28"/>
          <w:szCs w:val="28"/>
        </w:rPr>
        <w:tab/>
        <w:t xml:space="preserve">Внеплановые контрольные мероприятия проводятся </w:t>
      </w:r>
      <w:r w:rsidR="0084739E">
        <w:rPr>
          <w:rFonts w:ascii="Times New Roman" w:hAnsi="Times New Roman" w:cs="Times New Roman"/>
          <w:sz w:val="28"/>
          <w:szCs w:val="28"/>
        </w:rPr>
        <w:br/>
      </w:r>
      <w:r w:rsidRPr="00510B3A">
        <w:rPr>
          <w:rFonts w:ascii="Times New Roman" w:hAnsi="Times New Roman" w:cs="Times New Roman"/>
          <w:sz w:val="28"/>
          <w:szCs w:val="28"/>
        </w:rPr>
        <w:t>по следующим основаниям:</w:t>
      </w:r>
    </w:p>
    <w:p w:rsidR="00B41FCC" w:rsidRPr="00724854" w:rsidRDefault="00B41FCC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854">
        <w:rPr>
          <w:rFonts w:ascii="Times New Roman" w:hAnsi="Times New Roman" w:cs="Times New Roman"/>
          <w:sz w:val="28"/>
          <w:szCs w:val="28"/>
        </w:rPr>
        <w:t xml:space="preserve">1) получения обращения участника закупки с жалобой на действия (бездействие) субъектов контроля. Рассмотрение такой жалобы осуществляется в порядке, установленном </w:t>
      </w:r>
      <w:hyperlink r:id="rId16" w:history="1">
        <w:r w:rsidRPr="00724854">
          <w:rPr>
            <w:rFonts w:ascii="Times New Roman" w:hAnsi="Times New Roman" w:cs="Times New Roman"/>
            <w:sz w:val="28"/>
            <w:szCs w:val="28"/>
          </w:rPr>
          <w:t>главой 6</w:t>
        </w:r>
      </w:hyperlink>
      <w:r w:rsidRPr="0072485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84739E">
        <w:rPr>
          <w:rFonts w:ascii="Times New Roman" w:hAnsi="Times New Roman" w:cs="Times New Roman"/>
          <w:sz w:val="28"/>
          <w:szCs w:val="28"/>
        </w:rPr>
        <w:br/>
      </w:r>
      <w:r w:rsidRPr="00724854">
        <w:rPr>
          <w:rFonts w:ascii="Times New Roman" w:hAnsi="Times New Roman" w:cs="Times New Roman"/>
          <w:sz w:val="28"/>
          <w:szCs w:val="28"/>
        </w:rPr>
        <w:t xml:space="preserve">№ 44-ФЗ, за исключением случая обжалования действий (бездействия), предусмотренного </w:t>
      </w:r>
      <w:hyperlink r:id="rId17" w:history="1">
        <w:r w:rsidRPr="00724854">
          <w:rPr>
            <w:rFonts w:ascii="Times New Roman" w:hAnsi="Times New Roman" w:cs="Times New Roman"/>
            <w:sz w:val="28"/>
            <w:szCs w:val="28"/>
          </w:rPr>
          <w:t>частью 15.1</w:t>
        </w:r>
      </w:hyperlink>
      <w:r w:rsidRPr="00724854">
        <w:rPr>
          <w:rFonts w:ascii="Times New Roman" w:hAnsi="Times New Roman" w:cs="Times New Roman"/>
          <w:sz w:val="28"/>
          <w:szCs w:val="28"/>
        </w:rPr>
        <w:t xml:space="preserve"> ст. 99 Федерального закона № 44-ФЗ. </w:t>
      </w:r>
      <w:r w:rsidR="0084739E">
        <w:rPr>
          <w:rFonts w:ascii="Times New Roman" w:hAnsi="Times New Roman" w:cs="Times New Roman"/>
          <w:sz w:val="28"/>
          <w:szCs w:val="28"/>
        </w:rPr>
        <w:br/>
      </w:r>
      <w:r w:rsidRPr="00724854">
        <w:rPr>
          <w:rFonts w:ascii="Times New Roman" w:hAnsi="Times New Roman" w:cs="Times New Roman"/>
          <w:sz w:val="28"/>
          <w:szCs w:val="28"/>
        </w:rPr>
        <w:t xml:space="preserve">В случае, если внеплановая проверка проводится на основании жалобы участника закупки, по результатам проведения указанной проверки </w:t>
      </w:r>
      <w:r w:rsidR="0084739E">
        <w:rPr>
          <w:rFonts w:ascii="Times New Roman" w:hAnsi="Times New Roman" w:cs="Times New Roman"/>
          <w:sz w:val="28"/>
          <w:szCs w:val="28"/>
        </w:rPr>
        <w:br/>
      </w:r>
      <w:r w:rsidRPr="00724854">
        <w:rPr>
          <w:rFonts w:ascii="Times New Roman" w:hAnsi="Times New Roman" w:cs="Times New Roman"/>
          <w:sz w:val="28"/>
          <w:szCs w:val="28"/>
        </w:rPr>
        <w:t>и рассмотрения такой жалобы принимается единое решение;</w:t>
      </w:r>
    </w:p>
    <w:p w:rsidR="00B41FCC" w:rsidRPr="00724854" w:rsidRDefault="00B41FCC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854">
        <w:rPr>
          <w:rFonts w:ascii="Times New Roman" w:hAnsi="Times New Roman" w:cs="Times New Roman"/>
          <w:sz w:val="28"/>
          <w:szCs w:val="28"/>
        </w:rPr>
        <w:t>2) получения информации о признаках нарушения законодательства Российской Федерации и иных нормативных правовых актов о контрактной системе в сфере закупок, в том числе:</w:t>
      </w:r>
    </w:p>
    <w:p w:rsidR="00B41FCC" w:rsidRPr="00724854" w:rsidRDefault="00B41FCC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854">
        <w:rPr>
          <w:rFonts w:ascii="Times New Roman" w:hAnsi="Times New Roman" w:cs="Times New Roman"/>
          <w:sz w:val="28"/>
          <w:szCs w:val="28"/>
        </w:rPr>
        <w:t xml:space="preserve">а) заявления, сообщения физического лица, юридического лица </w:t>
      </w:r>
      <w:r w:rsidR="0084739E">
        <w:rPr>
          <w:rFonts w:ascii="Times New Roman" w:hAnsi="Times New Roman" w:cs="Times New Roman"/>
          <w:sz w:val="28"/>
          <w:szCs w:val="28"/>
        </w:rPr>
        <w:br/>
      </w:r>
      <w:r w:rsidRPr="00724854">
        <w:rPr>
          <w:rFonts w:ascii="Times New Roman" w:hAnsi="Times New Roman" w:cs="Times New Roman"/>
          <w:sz w:val="28"/>
          <w:szCs w:val="28"/>
        </w:rPr>
        <w:t xml:space="preserve">либо осуществляющих общественный контроль общественного объединения или объединения юридических лиц, в которых указывается </w:t>
      </w:r>
      <w:r w:rsidR="0084739E">
        <w:rPr>
          <w:rFonts w:ascii="Times New Roman" w:hAnsi="Times New Roman" w:cs="Times New Roman"/>
          <w:sz w:val="28"/>
          <w:szCs w:val="28"/>
        </w:rPr>
        <w:br/>
      </w:r>
      <w:r w:rsidRPr="00724854">
        <w:rPr>
          <w:rFonts w:ascii="Times New Roman" w:hAnsi="Times New Roman" w:cs="Times New Roman"/>
          <w:sz w:val="28"/>
          <w:szCs w:val="28"/>
        </w:rPr>
        <w:t>на наличие признаков нарушения законодательства Российской Федерации и иных нормативных правовых актов о контрактной системе в сфере закупок;</w:t>
      </w:r>
    </w:p>
    <w:p w:rsidR="00B41FCC" w:rsidRPr="00724854" w:rsidRDefault="00B41FCC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854">
        <w:rPr>
          <w:rFonts w:ascii="Times New Roman" w:hAnsi="Times New Roman" w:cs="Times New Roman"/>
          <w:sz w:val="28"/>
          <w:szCs w:val="28"/>
        </w:rPr>
        <w:t>б) обнаружения контрольным органом признаков нарушения законодательства Российской Федерации и иных нормативных правовых актов о контрактной системе в сфере закупок;</w:t>
      </w:r>
    </w:p>
    <w:p w:rsidR="00B41FCC" w:rsidRPr="00724854" w:rsidRDefault="00B41FCC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854">
        <w:rPr>
          <w:rFonts w:ascii="Times New Roman" w:hAnsi="Times New Roman" w:cs="Times New Roman"/>
          <w:sz w:val="28"/>
          <w:szCs w:val="28"/>
        </w:rPr>
        <w:t>в) сообщения средства массовой информации,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закупок;</w:t>
      </w:r>
    </w:p>
    <w:p w:rsidR="00B41FCC" w:rsidRPr="00724854" w:rsidRDefault="00B41FCC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854">
        <w:rPr>
          <w:rFonts w:ascii="Times New Roman" w:hAnsi="Times New Roman" w:cs="Times New Roman"/>
          <w:sz w:val="28"/>
          <w:szCs w:val="28"/>
        </w:rPr>
        <w:t>3) истечения срока исполнения ранее выданных предписаний (представлений);</w:t>
      </w:r>
    </w:p>
    <w:p w:rsidR="00B41FCC" w:rsidRPr="00724854" w:rsidRDefault="00B41FCC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854">
        <w:rPr>
          <w:rFonts w:ascii="Times New Roman" w:hAnsi="Times New Roman" w:cs="Times New Roman"/>
          <w:sz w:val="28"/>
          <w:szCs w:val="28"/>
        </w:rPr>
        <w:t xml:space="preserve">4) получения обращения о согласовании заключения контракта </w:t>
      </w:r>
      <w:r w:rsidR="002E0518">
        <w:rPr>
          <w:rFonts w:ascii="Times New Roman" w:hAnsi="Times New Roman" w:cs="Times New Roman"/>
          <w:sz w:val="28"/>
          <w:szCs w:val="28"/>
        </w:rPr>
        <w:br/>
      </w:r>
      <w:r w:rsidRPr="00724854">
        <w:rPr>
          <w:rFonts w:ascii="Times New Roman" w:hAnsi="Times New Roman" w:cs="Times New Roman"/>
          <w:sz w:val="28"/>
          <w:szCs w:val="28"/>
        </w:rPr>
        <w:t>с единственным поставщиком (подрядчиком, исполнителем);</w:t>
      </w:r>
    </w:p>
    <w:p w:rsidR="00B41FCC" w:rsidRPr="00724854" w:rsidRDefault="00B41FCC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854">
        <w:rPr>
          <w:rFonts w:ascii="Times New Roman" w:hAnsi="Times New Roman" w:cs="Times New Roman"/>
          <w:sz w:val="28"/>
          <w:szCs w:val="28"/>
        </w:rPr>
        <w:t>5) получения обращения о включении информации об участнике закупки или о поставщике (подрядчике, исполнителе) в реестр недобросовестных поставщиков (подрядчиков, исполнителей);</w:t>
      </w:r>
    </w:p>
    <w:p w:rsidR="00B41FCC" w:rsidRPr="00724854" w:rsidRDefault="00B41FCC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854">
        <w:rPr>
          <w:rFonts w:ascii="Times New Roman" w:hAnsi="Times New Roman" w:cs="Times New Roman"/>
          <w:sz w:val="28"/>
          <w:szCs w:val="28"/>
        </w:rPr>
        <w:t>6) результата анализа данных, содержащихся в информационных системах;</w:t>
      </w:r>
    </w:p>
    <w:p w:rsidR="00B41FCC" w:rsidRPr="00724854" w:rsidRDefault="00B41FCC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854">
        <w:rPr>
          <w:rFonts w:ascii="Times New Roman" w:hAnsi="Times New Roman" w:cs="Times New Roman"/>
          <w:sz w:val="28"/>
          <w:szCs w:val="28"/>
        </w:rPr>
        <w:t xml:space="preserve">7) результата проведенного контрольного мероприятия, в том числе </w:t>
      </w:r>
      <w:r w:rsidR="0084739E">
        <w:rPr>
          <w:rFonts w:ascii="Times New Roman" w:hAnsi="Times New Roman" w:cs="Times New Roman"/>
          <w:sz w:val="28"/>
          <w:szCs w:val="28"/>
        </w:rPr>
        <w:br/>
      </w:r>
      <w:r w:rsidRPr="00724854">
        <w:rPr>
          <w:rFonts w:ascii="Times New Roman" w:hAnsi="Times New Roman" w:cs="Times New Roman"/>
          <w:sz w:val="28"/>
          <w:szCs w:val="28"/>
        </w:rPr>
        <w:t>в случае невозможности получения необходимой информации (документов, материалов) в ходе проведения камеральной (документарной) проверки.</w:t>
      </w:r>
    </w:p>
    <w:p w:rsidR="004C39E2" w:rsidRDefault="004C39E2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D17D42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3A4DF1">
        <w:rPr>
          <w:rFonts w:ascii="Times New Roman" w:hAnsi="Times New Roman" w:cs="Times New Roman"/>
          <w:sz w:val="28"/>
          <w:szCs w:val="28"/>
        </w:rPr>
        <w:t xml:space="preserve">внеплановой проверки </w:t>
      </w:r>
      <w:r w:rsidR="00423A9E">
        <w:rPr>
          <w:rFonts w:ascii="Times New Roman" w:hAnsi="Times New Roman" w:cs="Times New Roman"/>
          <w:sz w:val="28"/>
          <w:szCs w:val="28"/>
        </w:rPr>
        <w:t xml:space="preserve">соблюдения законодательства о контрактной системе в сфере закупок </w:t>
      </w:r>
      <w:r w:rsidR="0084739E">
        <w:rPr>
          <w:rFonts w:ascii="Times New Roman" w:hAnsi="Times New Roman" w:cs="Times New Roman"/>
          <w:sz w:val="28"/>
          <w:szCs w:val="28"/>
        </w:rPr>
        <w:br/>
      </w:r>
      <w:r w:rsidR="00D17D42">
        <w:rPr>
          <w:rFonts w:ascii="Times New Roman" w:hAnsi="Times New Roman" w:cs="Times New Roman"/>
          <w:sz w:val="28"/>
          <w:szCs w:val="28"/>
        </w:rPr>
        <w:t xml:space="preserve">по ч. 3 </w:t>
      </w:r>
      <w:r w:rsidR="00FE009F">
        <w:rPr>
          <w:rFonts w:ascii="Times New Roman" w:hAnsi="Times New Roman" w:cs="Times New Roman"/>
          <w:sz w:val="28"/>
          <w:szCs w:val="28"/>
        </w:rPr>
        <w:t xml:space="preserve">ст. 99 </w:t>
      </w:r>
      <w:r w:rsidR="00D17D42">
        <w:rPr>
          <w:rFonts w:ascii="Times New Roman" w:hAnsi="Times New Roman" w:cs="Times New Roman"/>
          <w:sz w:val="28"/>
          <w:szCs w:val="28"/>
        </w:rPr>
        <w:t>Федерального закона № 44-ФЗ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6AC7" w:rsidRPr="001B6AC7" w:rsidRDefault="004C39E2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7D42">
        <w:rPr>
          <w:rFonts w:ascii="Times New Roman" w:hAnsi="Times New Roman" w:cs="Times New Roman"/>
          <w:sz w:val="28"/>
          <w:szCs w:val="28"/>
        </w:rPr>
        <w:t>с</w:t>
      </w:r>
      <w:r w:rsidR="001B6AC7" w:rsidRPr="001B6AC7">
        <w:rPr>
          <w:rFonts w:ascii="Times New Roman" w:hAnsi="Times New Roman" w:cs="Times New Roman"/>
          <w:sz w:val="28"/>
          <w:szCs w:val="28"/>
        </w:rPr>
        <w:t xml:space="preserve">рок проведения внеплановой проверки составляет не более </w:t>
      </w:r>
      <w:r w:rsidR="0084739E">
        <w:rPr>
          <w:rFonts w:ascii="Times New Roman" w:hAnsi="Times New Roman" w:cs="Times New Roman"/>
          <w:sz w:val="28"/>
          <w:szCs w:val="28"/>
        </w:rPr>
        <w:br/>
      </w:r>
      <w:r w:rsidR="001B6AC7" w:rsidRPr="001B6AC7">
        <w:rPr>
          <w:rFonts w:ascii="Times New Roman" w:hAnsi="Times New Roman" w:cs="Times New Roman"/>
          <w:sz w:val="28"/>
          <w:szCs w:val="28"/>
        </w:rPr>
        <w:t xml:space="preserve">10 рабочих дней, а в случае если внеплановая проверка проводится </w:t>
      </w:r>
      <w:r w:rsidR="0084739E">
        <w:rPr>
          <w:rFonts w:ascii="Times New Roman" w:hAnsi="Times New Roman" w:cs="Times New Roman"/>
          <w:sz w:val="28"/>
          <w:szCs w:val="28"/>
        </w:rPr>
        <w:br/>
      </w:r>
      <w:r w:rsidR="001B6AC7" w:rsidRPr="001B6AC7">
        <w:rPr>
          <w:rFonts w:ascii="Times New Roman" w:hAnsi="Times New Roman" w:cs="Times New Roman"/>
          <w:sz w:val="28"/>
          <w:szCs w:val="28"/>
        </w:rPr>
        <w:t xml:space="preserve">в отношении субъектов контроля при осуществлении ими закупок, сведения о которых составляют государственную тайну, такой срок составляет </w:t>
      </w:r>
      <w:r w:rsidR="0084739E">
        <w:rPr>
          <w:rFonts w:ascii="Times New Roman" w:hAnsi="Times New Roman" w:cs="Times New Roman"/>
          <w:sz w:val="28"/>
          <w:szCs w:val="28"/>
        </w:rPr>
        <w:br/>
      </w:r>
      <w:r w:rsidR="001B6AC7" w:rsidRPr="001B6AC7">
        <w:rPr>
          <w:rFonts w:ascii="Times New Roman" w:hAnsi="Times New Roman" w:cs="Times New Roman"/>
          <w:sz w:val="28"/>
          <w:szCs w:val="28"/>
        </w:rPr>
        <w:t>не более 20 рабочих дней со дня принятия решения о проведении внеплановой п</w:t>
      </w:r>
      <w:r w:rsidR="00854E21">
        <w:rPr>
          <w:rFonts w:ascii="Times New Roman" w:hAnsi="Times New Roman" w:cs="Times New Roman"/>
          <w:sz w:val="28"/>
          <w:szCs w:val="28"/>
        </w:rPr>
        <w:t>роверки;</w:t>
      </w:r>
    </w:p>
    <w:p w:rsidR="001B6AC7" w:rsidRPr="001B6AC7" w:rsidRDefault="004C39E2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1B6AC7" w:rsidRPr="001B6AC7">
        <w:rPr>
          <w:rFonts w:ascii="Times New Roman" w:hAnsi="Times New Roman" w:cs="Times New Roman"/>
          <w:sz w:val="28"/>
          <w:szCs w:val="28"/>
        </w:rPr>
        <w:t xml:space="preserve"> случае необходимости получения дополнительной информации</w:t>
      </w:r>
      <w:r w:rsidR="00625C6C">
        <w:rPr>
          <w:rFonts w:ascii="Times New Roman" w:hAnsi="Times New Roman" w:cs="Times New Roman"/>
          <w:sz w:val="28"/>
          <w:szCs w:val="28"/>
        </w:rPr>
        <w:br/>
      </w:r>
      <w:r w:rsidR="001B6AC7" w:rsidRPr="001B6AC7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проведения внеплановой проверки, срок проведения внеплановой проверки может быть продлен на основании приказа (распоряжения) руководителя контрольного органа </w:t>
      </w:r>
      <w:r w:rsidR="0084739E">
        <w:rPr>
          <w:rFonts w:ascii="Times New Roman" w:hAnsi="Times New Roman" w:cs="Times New Roman"/>
          <w:sz w:val="28"/>
          <w:szCs w:val="28"/>
        </w:rPr>
        <w:br/>
      </w:r>
      <w:r w:rsidR="001B6AC7" w:rsidRPr="001B6AC7">
        <w:rPr>
          <w:rFonts w:ascii="Times New Roman" w:hAnsi="Times New Roman" w:cs="Times New Roman"/>
          <w:sz w:val="28"/>
          <w:szCs w:val="28"/>
        </w:rPr>
        <w:t xml:space="preserve">или уполномоченного им заместителя </w:t>
      </w:r>
      <w:r w:rsidR="00854E21">
        <w:rPr>
          <w:rFonts w:ascii="Times New Roman" w:hAnsi="Times New Roman" w:cs="Times New Roman"/>
          <w:sz w:val="28"/>
          <w:szCs w:val="28"/>
        </w:rPr>
        <w:t>не более чем на 10 рабочих дней;</w:t>
      </w:r>
    </w:p>
    <w:p w:rsidR="001B6AC7" w:rsidRPr="001B6AC7" w:rsidRDefault="007C7BF2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1B6AC7" w:rsidRPr="001B6AC7">
        <w:rPr>
          <w:rFonts w:ascii="Times New Roman" w:hAnsi="Times New Roman" w:cs="Times New Roman"/>
          <w:sz w:val="28"/>
          <w:szCs w:val="28"/>
        </w:rPr>
        <w:t xml:space="preserve">онтрольный орган в течение 2 рабочих дней со дня принятия решения о продлении срока проведения внеплановой проверки размещает </w:t>
      </w:r>
      <w:r w:rsidR="002316DA">
        <w:rPr>
          <w:rFonts w:ascii="Times New Roman" w:hAnsi="Times New Roman" w:cs="Times New Roman"/>
          <w:sz w:val="28"/>
          <w:szCs w:val="28"/>
        </w:rPr>
        <w:br/>
      </w:r>
      <w:r w:rsidR="001B6AC7" w:rsidRPr="001B6AC7">
        <w:rPr>
          <w:rFonts w:ascii="Times New Roman" w:hAnsi="Times New Roman" w:cs="Times New Roman"/>
          <w:sz w:val="28"/>
          <w:szCs w:val="28"/>
        </w:rPr>
        <w:t xml:space="preserve">в реестре жалоб, плановых и внеплановых проверок, принятых по ним решений и выданных предписаний, представлений (далее - реестр проверок) </w:t>
      </w:r>
      <w:r w:rsidR="0084739E">
        <w:rPr>
          <w:rFonts w:ascii="Times New Roman" w:hAnsi="Times New Roman" w:cs="Times New Roman"/>
          <w:sz w:val="28"/>
          <w:szCs w:val="28"/>
        </w:rPr>
        <w:br/>
      </w:r>
      <w:r w:rsidR="001B6AC7" w:rsidRPr="001B6AC7">
        <w:rPr>
          <w:rFonts w:ascii="Times New Roman" w:hAnsi="Times New Roman" w:cs="Times New Roman"/>
          <w:sz w:val="28"/>
          <w:szCs w:val="28"/>
        </w:rPr>
        <w:t>и (или) единой информационной системе информацию о продлении срока проведения внеплановой проверки</w:t>
      </w:r>
      <w:r w:rsidR="00854E21">
        <w:rPr>
          <w:rFonts w:ascii="Times New Roman" w:hAnsi="Times New Roman" w:cs="Times New Roman"/>
          <w:sz w:val="28"/>
          <w:szCs w:val="28"/>
        </w:rPr>
        <w:t>;</w:t>
      </w:r>
    </w:p>
    <w:p w:rsidR="007C7BF2" w:rsidRDefault="007C7BF2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4E21">
        <w:rPr>
          <w:rFonts w:ascii="Times New Roman" w:hAnsi="Times New Roman" w:cs="Times New Roman"/>
          <w:sz w:val="28"/>
          <w:szCs w:val="28"/>
        </w:rPr>
        <w:t>у</w:t>
      </w:r>
      <w:r w:rsidR="001B6AC7" w:rsidRPr="001B6AC7">
        <w:rPr>
          <w:rFonts w:ascii="Times New Roman" w:hAnsi="Times New Roman" w:cs="Times New Roman"/>
          <w:sz w:val="28"/>
          <w:szCs w:val="28"/>
        </w:rPr>
        <w:t xml:space="preserve">ведомление о продлении срока проведения внеплановой проверки субъекта контроля и лица, направившего информацию </w:t>
      </w:r>
      <w:r w:rsidR="001B6AC7" w:rsidRPr="00E75289">
        <w:rPr>
          <w:rFonts w:ascii="Times New Roman" w:hAnsi="Times New Roman" w:cs="Times New Roman"/>
          <w:sz w:val="28"/>
          <w:szCs w:val="28"/>
        </w:rPr>
        <w:t xml:space="preserve">о признаках нарушения законодательства о контрактной системе, </w:t>
      </w:r>
      <w:r w:rsidR="00CB091E" w:rsidRPr="00E75289">
        <w:rPr>
          <w:rFonts w:ascii="Times New Roman" w:hAnsi="Times New Roman" w:cs="Times New Roman"/>
          <w:sz w:val="28"/>
          <w:szCs w:val="28"/>
        </w:rPr>
        <w:t>н</w:t>
      </w:r>
      <w:r w:rsidR="001B6AC7" w:rsidRPr="00E75289">
        <w:rPr>
          <w:rFonts w:ascii="Times New Roman" w:hAnsi="Times New Roman" w:cs="Times New Roman"/>
          <w:sz w:val="28"/>
          <w:szCs w:val="28"/>
        </w:rPr>
        <w:t xml:space="preserve">аправляется указанным лицам в течение 2 рабочих дней со дня принятия решения </w:t>
      </w:r>
      <w:r w:rsidR="0084739E">
        <w:rPr>
          <w:rFonts w:ascii="Times New Roman" w:hAnsi="Times New Roman" w:cs="Times New Roman"/>
          <w:sz w:val="28"/>
          <w:szCs w:val="28"/>
        </w:rPr>
        <w:br/>
      </w:r>
      <w:r w:rsidR="001B6AC7" w:rsidRPr="00E75289">
        <w:rPr>
          <w:rFonts w:ascii="Times New Roman" w:hAnsi="Times New Roman" w:cs="Times New Roman"/>
          <w:sz w:val="28"/>
          <w:szCs w:val="28"/>
        </w:rPr>
        <w:t>о продлении срока проведения внеплановой</w:t>
      </w:r>
      <w:r w:rsidR="001B6AC7" w:rsidRPr="001B6AC7">
        <w:rPr>
          <w:rFonts w:ascii="Times New Roman" w:hAnsi="Times New Roman" w:cs="Times New Roman"/>
          <w:sz w:val="28"/>
          <w:szCs w:val="28"/>
        </w:rPr>
        <w:t xml:space="preserve"> </w:t>
      </w:r>
      <w:r w:rsidR="00854E21">
        <w:rPr>
          <w:rFonts w:ascii="Times New Roman" w:hAnsi="Times New Roman" w:cs="Times New Roman"/>
          <w:sz w:val="28"/>
          <w:szCs w:val="28"/>
        </w:rPr>
        <w:t>проверки;</w:t>
      </w:r>
    </w:p>
    <w:p w:rsidR="001B6AC7" w:rsidRDefault="007C7BF2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4E21">
        <w:rPr>
          <w:rFonts w:ascii="Times New Roman" w:hAnsi="Times New Roman" w:cs="Times New Roman"/>
          <w:sz w:val="28"/>
          <w:szCs w:val="28"/>
        </w:rPr>
        <w:t>с</w:t>
      </w:r>
      <w:r w:rsidR="001B6AC7" w:rsidRPr="001B6AC7">
        <w:rPr>
          <w:rFonts w:ascii="Times New Roman" w:hAnsi="Times New Roman" w:cs="Times New Roman"/>
          <w:sz w:val="28"/>
          <w:szCs w:val="28"/>
        </w:rPr>
        <w:t xml:space="preserve">рок проведения внеплановой проверки может быть продлен </w:t>
      </w:r>
      <w:r w:rsidR="0084739E">
        <w:rPr>
          <w:rFonts w:ascii="Times New Roman" w:hAnsi="Times New Roman" w:cs="Times New Roman"/>
          <w:sz w:val="28"/>
          <w:szCs w:val="28"/>
        </w:rPr>
        <w:br/>
      </w:r>
      <w:r w:rsidR="001B6AC7" w:rsidRPr="001B6AC7">
        <w:rPr>
          <w:rFonts w:ascii="Times New Roman" w:hAnsi="Times New Roman" w:cs="Times New Roman"/>
          <w:sz w:val="28"/>
          <w:szCs w:val="28"/>
        </w:rPr>
        <w:t xml:space="preserve">не более одного раза и общий срок проведения проверки не может составлять более 20 рабочих дней, а в случае если внеплановая проверка проводится в отношении субъектов контроля при осуществлении </w:t>
      </w:r>
      <w:r w:rsidR="0084739E">
        <w:rPr>
          <w:rFonts w:ascii="Times New Roman" w:hAnsi="Times New Roman" w:cs="Times New Roman"/>
          <w:sz w:val="28"/>
          <w:szCs w:val="28"/>
        </w:rPr>
        <w:br/>
      </w:r>
      <w:r w:rsidR="001B6AC7" w:rsidRPr="001B6AC7">
        <w:rPr>
          <w:rFonts w:ascii="Times New Roman" w:hAnsi="Times New Roman" w:cs="Times New Roman"/>
          <w:sz w:val="28"/>
          <w:szCs w:val="28"/>
        </w:rPr>
        <w:t>ими закупок, сведения о которых составляют государственную тайну, такой срок не может составлять более 30 рабочих дней.</w:t>
      </w:r>
    </w:p>
    <w:p w:rsidR="00BE2D7C" w:rsidRPr="00271D31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6.</w:t>
      </w:r>
      <w:r w:rsidR="00A6317E">
        <w:rPr>
          <w:rFonts w:ascii="Times New Roman" w:hAnsi="Times New Roman" w:cs="Times New Roman"/>
          <w:sz w:val="28"/>
          <w:szCs w:val="28"/>
        </w:rPr>
        <w:t>4</w:t>
      </w:r>
      <w:r w:rsidRPr="00510B3A">
        <w:rPr>
          <w:rFonts w:ascii="Times New Roman" w:hAnsi="Times New Roman" w:cs="Times New Roman"/>
          <w:sz w:val="28"/>
          <w:szCs w:val="28"/>
        </w:rPr>
        <w:t>.</w:t>
      </w:r>
      <w:r w:rsidRPr="00510B3A">
        <w:rPr>
          <w:rFonts w:ascii="Times New Roman" w:hAnsi="Times New Roman" w:cs="Times New Roman"/>
          <w:sz w:val="28"/>
          <w:szCs w:val="28"/>
        </w:rPr>
        <w:tab/>
        <w:t xml:space="preserve">Результаты внеплановых контрольных мероприятий </w:t>
      </w:r>
      <w:r w:rsidR="0084739E">
        <w:rPr>
          <w:rFonts w:ascii="Times New Roman" w:hAnsi="Times New Roman" w:cs="Times New Roman"/>
          <w:sz w:val="28"/>
          <w:szCs w:val="28"/>
        </w:rPr>
        <w:br/>
      </w:r>
      <w:r w:rsidR="00BE2D7C">
        <w:rPr>
          <w:rFonts w:ascii="Times New Roman" w:hAnsi="Times New Roman" w:cs="Times New Roman"/>
          <w:sz w:val="28"/>
          <w:szCs w:val="28"/>
        </w:rPr>
        <w:t>при проведении ко</w:t>
      </w:r>
      <w:r w:rsidR="00423A9E">
        <w:rPr>
          <w:rFonts w:ascii="Times New Roman" w:hAnsi="Times New Roman" w:cs="Times New Roman"/>
          <w:sz w:val="28"/>
          <w:szCs w:val="28"/>
        </w:rPr>
        <w:t xml:space="preserve">нтрольных мероприятий </w:t>
      </w:r>
      <w:r w:rsidR="00696711">
        <w:rPr>
          <w:rFonts w:ascii="Times New Roman" w:hAnsi="Times New Roman" w:cs="Times New Roman"/>
          <w:sz w:val="28"/>
          <w:szCs w:val="28"/>
        </w:rPr>
        <w:t xml:space="preserve">по соблюдению законодательства о контрактной системе в сфере закупок </w:t>
      </w:r>
      <w:r w:rsidR="0084739E">
        <w:rPr>
          <w:rFonts w:ascii="Times New Roman" w:hAnsi="Times New Roman" w:cs="Times New Roman"/>
          <w:sz w:val="28"/>
          <w:szCs w:val="28"/>
        </w:rPr>
        <w:br/>
      </w:r>
      <w:r w:rsidR="00423A9E">
        <w:rPr>
          <w:rFonts w:ascii="Times New Roman" w:hAnsi="Times New Roman" w:cs="Times New Roman"/>
          <w:sz w:val="28"/>
          <w:szCs w:val="28"/>
        </w:rPr>
        <w:t>по ч. 3 ст. 99</w:t>
      </w:r>
      <w:r w:rsidR="00696711">
        <w:rPr>
          <w:rFonts w:ascii="Times New Roman" w:hAnsi="Times New Roman" w:cs="Times New Roman"/>
          <w:sz w:val="28"/>
          <w:szCs w:val="28"/>
        </w:rPr>
        <w:t xml:space="preserve"> Федерального закона № </w:t>
      </w:r>
      <w:r w:rsidR="00BE2D7C">
        <w:rPr>
          <w:rFonts w:ascii="Times New Roman" w:hAnsi="Times New Roman" w:cs="Times New Roman"/>
          <w:sz w:val="28"/>
          <w:szCs w:val="28"/>
        </w:rPr>
        <w:t xml:space="preserve">44 -ФЗ) </w:t>
      </w:r>
      <w:r w:rsidR="00B41FCC" w:rsidRPr="00271D31">
        <w:rPr>
          <w:rFonts w:ascii="Times New Roman" w:hAnsi="Times New Roman" w:cs="Times New Roman"/>
          <w:sz w:val="28"/>
          <w:szCs w:val="28"/>
        </w:rPr>
        <w:t xml:space="preserve">оформляются </w:t>
      </w:r>
      <w:r w:rsidR="00B87D81" w:rsidRPr="00271D31">
        <w:rPr>
          <w:rFonts w:ascii="Times New Roman" w:hAnsi="Times New Roman" w:cs="Times New Roman"/>
          <w:sz w:val="28"/>
          <w:szCs w:val="28"/>
        </w:rPr>
        <w:t>решением</w:t>
      </w:r>
      <w:r w:rsidR="00B41FCC" w:rsidRPr="00271D31">
        <w:rPr>
          <w:rFonts w:ascii="Times New Roman" w:hAnsi="Times New Roman" w:cs="Times New Roman"/>
          <w:sz w:val="28"/>
          <w:szCs w:val="28"/>
        </w:rPr>
        <w:t>.</w:t>
      </w:r>
      <w:r w:rsidR="00BE2D7C" w:rsidRPr="00271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D7C" w:rsidRDefault="00A6317E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1D31">
        <w:rPr>
          <w:rFonts w:ascii="Times New Roman" w:hAnsi="Times New Roman" w:cs="Times New Roman"/>
          <w:sz w:val="28"/>
          <w:szCs w:val="28"/>
        </w:rPr>
        <w:t xml:space="preserve">6.5. </w:t>
      </w:r>
      <w:r w:rsidR="00BE2D7C" w:rsidRPr="00271D31">
        <w:rPr>
          <w:rFonts w:ascii="Times New Roman" w:hAnsi="Times New Roman" w:cs="Times New Roman"/>
          <w:sz w:val="28"/>
          <w:szCs w:val="28"/>
        </w:rPr>
        <w:t xml:space="preserve">По результатам проведения внеплановой проверки </w:t>
      </w:r>
      <w:r w:rsidR="007013A1" w:rsidRPr="00271D31">
        <w:rPr>
          <w:rFonts w:ascii="Times New Roman" w:hAnsi="Times New Roman" w:cs="Times New Roman"/>
          <w:sz w:val="28"/>
          <w:szCs w:val="28"/>
        </w:rPr>
        <w:t>соблюдения законо</w:t>
      </w:r>
      <w:r w:rsidR="00423A9E" w:rsidRPr="00271D31">
        <w:rPr>
          <w:rFonts w:ascii="Times New Roman" w:hAnsi="Times New Roman" w:cs="Times New Roman"/>
          <w:sz w:val="28"/>
          <w:szCs w:val="28"/>
        </w:rPr>
        <w:t>дательства о контрактной системе</w:t>
      </w:r>
      <w:r w:rsidR="007013A1" w:rsidRPr="00271D31">
        <w:rPr>
          <w:rFonts w:ascii="Times New Roman" w:hAnsi="Times New Roman" w:cs="Times New Roman"/>
          <w:sz w:val="28"/>
          <w:szCs w:val="28"/>
        </w:rPr>
        <w:t xml:space="preserve"> в сфере закупок </w:t>
      </w:r>
      <w:r w:rsidR="0084739E">
        <w:rPr>
          <w:rFonts w:ascii="Times New Roman" w:hAnsi="Times New Roman" w:cs="Times New Roman"/>
          <w:sz w:val="28"/>
          <w:szCs w:val="28"/>
        </w:rPr>
        <w:br/>
      </w:r>
      <w:r w:rsidR="00BE2D7C" w:rsidRPr="00271D31">
        <w:rPr>
          <w:rFonts w:ascii="Times New Roman" w:hAnsi="Times New Roman" w:cs="Times New Roman"/>
          <w:sz w:val="28"/>
          <w:szCs w:val="28"/>
        </w:rPr>
        <w:t xml:space="preserve">по ч. 3 </w:t>
      </w:r>
      <w:r w:rsidR="00FE009F" w:rsidRPr="00271D31">
        <w:rPr>
          <w:rFonts w:ascii="Times New Roman" w:hAnsi="Times New Roman" w:cs="Times New Roman"/>
          <w:sz w:val="28"/>
          <w:szCs w:val="28"/>
        </w:rPr>
        <w:t xml:space="preserve">ст. 99 </w:t>
      </w:r>
      <w:r w:rsidR="00BE2D7C" w:rsidRPr="00271D31">
        <w:rPr>
          <w:rFonts w:ascii="Times New Roman" w:hAnsi="Times New Roman" w:cs="Times New Roman"/>
          <w:sz w:val="28"/>
          <w:szCs w:val="28"/>
        </w:rPr>
        <w:t xml:space="preserve">Федерального закона № 44-ФЗ принимается решение о наличии нарушений законодательства о контрактной системе либо </w:t>
      </w:r>
      <w:r w:rsidR="0084739E">
        <w:rPr>
          <w:rFonts w:ascii="Times New Roman" w:hAnsi="Times New Roman" w:cs="Times New Roman"/>
          <w:sz w:val="28"/>
          <w:szCs w:val="28"/>
        </w:rPr>
        <w:br/>
      </w:r>
      <w:r w:rsidR="00BE2D7C" w:rsidRPr="00271D31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BE2D7C" w:rsidRPr="00271D31">
        <w:rPr>
          <w:rFonts w:ascii="Times New Roman" w:hAnsi="Times New Roman" w:cs="Times New Roman"/>
          <w:sz w:val="28"/>
          <w:szCs w:val="28"/>
        </w:rPr>
        <w:t>неподтверждении</w:t>
      </w:r>
      <w:proofErr w:type="spellEnd"/>
      <w:r w:rsidR="00BE2D7C" w:rsidRPr="00271D31">
        <w:rPr>
          <w:rFonts w:ascii="Times New Roman" w:hAnsi="Times New Roman" w:cs="Times New Roman"/>
          <w:sz w:val="28"/>
          <w:szCs w:val="28"/>
        </w:rPr>
        <w:t xml:space="preserve"> таких нарушений в действиях (бездействии) субъектов контроля (далее - решение по результатам проведения внеплановой проверки).</w:t>
      </w:r>
    </w:p>
    <w:p w:rsidR="00510B3A" w:rsidRPr="00510B3A" w:rsidRDefault="00510B3A" w:rsidP="00100059">
      <w:pPr>
        <w:pStyle w:val="ConsPlusNormal"/>
        <w:spacing w:before="12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10B3A" w:rsidRPr="00481A66" w:rsidRDefault="00510B3A" w:rsidP="00100059">
      <w:pPr>
        <w:pStyle w:val="ConsPlusNormal"/>
        <w:spacing w:before="120" w:line="276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81A66">
        <w:rPr>
          <w:rFonts w:ascii="Times New Roman" w:hAnsi="Times New Roman" w:cs="Times New Roman"/>
          <w:b/>
          <w:sz w:val="28"/>
          <w:szCs w:val="28"/>
        </w:rPr>
        <w:t>7.</w:t>
      </w:r>
      <w:r w:rsidRPr="00481A66">
        <w:rPr>
          <w:rFonts w:ascii="Times New Roman" w:hAnsi="Times New Roman" w:cs="Times New Roman"/>
          <w:b/>
          <w:sz w:val="28"/>
          <w:szCs w:val="28"/>
        </w:rPr>
        <w:tab/>
        <w:t>Подготовка к проведению контрольного мероприятия</w:t>
      </w:r>
    </w:p>
    <w:p w:rsidR="00510B3A" w:rsidRPr="00510B3A" w:rsidRDefault="00510B3A" w:rsidP="00100059">
      <w:pPr>
        <w:pStyle w:val="ConsPlusNormal"/>
        <w:spacing w:before="12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7.1.</w:t>
      </w:r>
      <w:r w:rsidRPr="00510B3A">
        <w:rPr>
          <w:rFonts w:ascii="Times New Roman" w:hAnsi="Times New Roman" w:cs="Times New Roman"/>
          <w:sz w:val="28"/>
          <w:szCs w:val="28"/>
        </w:rPr>
        <w:tab/>
        <w:t>Приложением к распоряжению Администрации является план проведения контрольного мероприятия, в котором указывается перечень основных вопросов контрольного мероприятия.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7.2.</w:t>
      </w:r>
      <w:r w:rsidRPr="00510B3A">
        <w:rPr>
          <w:rFonts w:ascii="Times New Roman" w:hAnsi="Times New Roman" w:cs="Times New Roman"/>
          <w:sz w:val="28"/>
          <w:szCs w:val="28"/>
        </w:rPr>
        <w:tab/>
        <w:t xml:space="preserve">Составлению плана предшествует подготовительный период, </w:t>
      </w:r>
      <w:r w:rsidR="00D01FBE">
        <w:rPr>
          <w:rFonts w:ascii="Times New Roman" w:hAnsi="Times New Roman" w:cs="Times New Roman"/>
          <w:sz w:val="28"/>
          <w:szCs w:val="28"/>
        </w:rPr>
        <w:br/>
      </w:r>
      <w:r w:rsidRPr="00510B3A">
        <w:rPr>
          <w:rFonts w:ascii="Times New Roman" w:hAnsi="Times New Roman" w:cs="Times New Roman"/>
          <w:sz w:val="28"/>
          <w:szCs w:val="28"/>
        </w:rPr>
        <w:t xml:space="preserve">в ходе которого сотрудники </w:t>
      </w:r>
      <w:r w:rsidR="001310DE">
        <w:rPr>
          <w:rFonts w:ascii="Times New Roman" w:hAnsi="Times New Roman" w:cs="Times New Roman"/>
          <w:sz w:val="28"/>
          <w:szCs w:val="28"/>
        </w:rPr>
        <w:t>Отдела ВМК</w:t>
      </w:r>
      <w:r w:rsidRPr="00510B3A">
        <w:rPr>
          <w:rFonts w:ascii="Times New Roman" w:hAnsi="Times New Roman" w:cs="Times New Roman"/>
          <w:sz w:val="28"/>
          <w:szCs w:val="28"/>
        </w:rPr>
        <w:t xml:space="preserve"> должны изучить необходимые законодательные и другие нормативные правовые акты, отчетные </w:t>
      </w:r>
      <w:r w:rsidR="00D01FBE">
        <w:rPr>
          <w:rFonts w:ascii="Times New Roman" w:hAnsi="Times New Roman" w:cs="Times New Roman"/>
          <w:sz w:val="28"/>
          <w:szCs w:val="28"/>
        </w:rPr>
        <w:br/>
      </w:r>
      <w:r w:rsidRPr="00510B3A">
        <w:rPr>
          <w:rFonts w:ascii="Times New Roman" w:hAnsi="Times New Roman" w:cs="Times New Roman"/>
          <w:sz w:val="28"/>
          <w:szCs w:val="28"/>
        </w:rPr>
        <w:t>и статистические данные, другие имеющиеся материалы, характеризующие финансово-хозяйственную деятельность</w:t>
      </w:r>
      <w:r w:rsidR="00E16D9F">
        <w:rPr>
          <w:rFonts w:ascii="Times New Roman" w:hAnsi="Times New Roman" w:cs="Times New Roman"/>
          <w:sz w:val="28"/>
          <w:szCs w:val="28"/>
        </w:rPr>
        <w:t xml:space="preserve">, </w:t>
      </w:r>
      <w:r w:rsidR="00E16D9F" w:rsidRPr="00724854">
        <w:rPr>
          <w:rFonts w:ascii="Times New Roman" w:hAnsi="Times New Roman" w:cs="Times New Roman"/>
          <w:sz w:val="28"/>
          <w:szCs w:val="28"/>
        </w:rPr>
        <w:t>деятельность в сфере закупок,</w:t>
      </w:r>
      <w:r w:rsidRPr="00724854">
        <w:rPr>
          <w:rFonts w:ascii="Times New Roman" w:hAnsi="Times New Roman" w:cs="Times New Roman"/>
          <w:sz w:val="28"/>
          <w:szCs w:val="28"/>
        </w:rPr>
        <w:t xml:space="preserve"> </w:t>
      </w:r>
      <w:r w:rsidRPr="00510B3A">
        <w:rPr>
          <w:rFonts w:ascii="Times New Roman" w:hAnsi="Times New Roman" w:cs="Times New Roman"/>
          <w:sz w:val="28"/>
          <w:szCs w:val="28"/>
        </w:rPr>
        <w:t>подлежащего проверке объекта контроля.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7.3.</w:t>
      </w:r>
      <w:r w:rsidRPr="00510B3A">
        <w:rPr>
          <w:rFonts w:ascii="Times New Roman" w:hAnsi="Times New Roman" w:cs="Times New Roman"/>
          <w:sz w:val="28"/>
          <w:szCs w:val="28"/>
        </w:rPr>
        <w:tab/>
        <w:t>В плане проведения контрольного мероприятия указывается период, подлежащий проверке.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7.4.</w:t>
      </w:r>
      <w:r w:rsidRPr="00510B3A">
        <w:rPr>
          <w:rFonts w:ascii="Times New Roman" w:hAnsi="Times New Roman" w:cs="Times New Roman"/>
          <w:sz w:val="28"/>
          <w:szCs w:val="28"/>
        </w:rPr>
        <w:tab/>
        <w:t>Председатель Комиссии (или его заместитель) знакомит членов Комиссии с планом контрольного мероприятия и распределяет вопросы</w:t>
      </w:r>
      <w:r w:rsidR="00D01FBE">
        <w:rPr>
          <w:rFonts w:ascii="Times New Roman" w:hAnsi="Times New Roman" w:cs="Times New Roman"/>
          <w:sz w:val="28"/>
          <w:szCs w:val="28"/>
        </w:rPr>
        <w:br/>
      </w:r>
      <w:r w:rsidRPr="00510B3A">
        <w:rPr>
          <w:rFonts w:ascii="Times New Roman" w:hAnsi="Times New Roman" w:cs="Times New Roman"/>
          <w:sz w:val="28"/>
          <w:szCs w:val="28"/>
        </w:rPr>
        <w:t>и участки работы между исполнителями.</w:t>
      </w:r>
    </w:p>
    <w:p w:rsidR="00714FC5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7.5.</w:t>
      </w:r>
      <w:r w:rsidRPr="00510B3A">
        <w:rPr>
          <w:rFonts w:ascii="Times New Roman" w:hAnsi="Times New Roman" w:cs="Times New Roman"/>
          <w:sz w:val="28"/>
          <w:szCs w:val="28"/>
        </w:rPr>
        <w:tab/>
        <w:t xml:space="preserve">При необходимости к участию в контрольном мероприятии могут привлекаться специалисты структурных подразделений Администрации, муниципальных предприятий (учреждений). Решение </w:t>
      </w:r>
      <w:r w:rsidR="00D01FBE">
        <w:rPr>
          <w:rFonts w:ascii="Times New Roman" w:hAnsi="Times New Roman" w:cs="Times New Roman"/>
          <w:sz w:val="28"/>
          <w:szCs w:val="28"/>
        </w:rPr>
        <w:br/>
      </w:r>
      <w:r w:rsidRPr="00510B3A">
        <w:rPr>
          <w:rFonts w:ascii="Times New Roman" w:hAnsi="Times New Roman" w:cs="Times New Roman"/>
          <w:sz w:val="28"/>
          <w:szCs w:val="28"/>
        </w:rPr>
        <w:t xml:space="preserve">о привлечении специалистов для участия в контрольном мероприятии принимается председателем Комиссии и (или) начальником </w:t>
      </w:r>
      <w:r w:rsidR="001310DE">
        <w:rPr>
          <w:rFonts w:ascii="Times New Roman" w:hAnsi="Times New Roman" w:cs="Times New Roman"/>
          <w:sz w:val="28"/>
          <w:szCs w:val="28"/>
        </w:rPr>
        <w:t>Отдела ВМК</w:t>
      </w:r>
      <w:r w:rsidR="00D01FBE">
        <w:rPr>
          <w:rFonts w:ascii="Times New Roman" w:hAnsi="Times New Roman" w:cs="Times New Roman"/>
          <w:sz w:val="28"/>
          <w:szCs w:val="28"/>
        </w:rPr>
        <w:br/>
      </w:r>
      <w:r w:rsidRPr="00510B3A">
        <w:rPr>
          <w:rFonts w:ascii="Times New Roman" w:hAnsi="Times New Roman" w:cs="Times New Roman"/>
          <w:sz w:val="28"/>
          <w:szCs w:val="28"/>
        </w:rPr>
        <w:t xml:space="preserve"> по согласованию с заместителями Главы Администрации, курирующими деятельность указанных структурных подразделений Администрации, муниципальных предприятий (учреждений).</w:t>
      </w:r>
    </w:p>
    <w:p w:rsidR="00714FC5" w:rsidRPr="00510B3A" w:rsidRDefault="00714FC5" w:rsidP="00100059">
      <w:pPr>
        <w:pStyle w:val="ConsPlusNormal"/>
        <w:spacing w:before="12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10B3A" w:rsidRDefault="00510B3A" w:rsidP="00100059">
      <w:pPr>
        <w:pStyle w:val="ConsPlusNormal"/>
        <w:spacing w:before="120" w:line="276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81A66">
        <w:rPr>
          <w:rFonts w:ascii="Times New Roman" w:hAnsi="Times New Roman" w:cs="Times New Roman"/>
          <w:b/>
          <w:sz w:val="28"/>
          <w:szCs w:val="28"/>
        </w:rPr>
        <w:t>8.</w:t>
      </w:r>
      <w:r w:rsidRPr="00481A66">
        <w:rPr>
          <w:rFonts w:ascii="Times New Roman" w:hAnsi="Times New Roman" w:cs="Times New Roman"/>
          <w:b/>
          <w:sz w:val="28"/>
          <w:szCs w:val="28"/>
        </w:rPr>
        <w:tab/>
        <w:t>Проведение контрольного мероприятия</w:t>
      </w:r>
    </w:p>
    <w:p w:rsidR="00714FC5" w:rsidRPr="00481A66" w:rsidRDefault="00714FC5" w:rsidP="00100059">
      <w:pPr>
        <w:pStyle w:val="ConsPlusNormal"/>
        <w:spacing w:before="120" w:line="276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8.1.</w:t>
      </w:r>
      <w:r w:rsidRPr="00510B3A">
        <w:rPr>
          <w:rFonts w:ascii="Times New Roman" w:hAnsi="Times New Roman" w:cs="Times New Roman"/>
          <w:sz w:val="28"/>
          <w:szCs w:val="28"/>
        </w:rPr>
        <w:tab/>
        <w:t xml:space="preserve">Контрольное мероприятие начинается с предъявления председателем Комиссии или заместителем председателя Комиссии руководителю объекта контроля распоряжения Администрации </w:t>
      </w:r>
      <w:r w:rsidR="00D01FBE">
        <w:rPr>
          <w:rFonts w:ascii="Times New Roman" w:hAnsi="Times New Roman" w:cs="Times New Roman"/>
          <w:sz w:val="28"/>
          <w:szCs w:val="28"/>
        </w:rPr>
        <w:br/>
      </w:r>
      <w:r w:rsidRPr="00510B3A">
        <w:rPr>
          <w:rFonts w:ascii="Times New Roman" w:hAnsi="Times New Roman" w:cs="Times New Roman"/>
          <w:sz w:val="28"/>
          <w:szCs w:val="28"/>
        </w:rPr>
        <w:t>о проведении контрольного мероприятия, ознакомлении его с планом контрольного мероприятия, представления членов Комиссии. Председатель Комиссии решает организационно-технические вопросы по проведению проверки.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8.2.</w:t>
      </w:r>
      <w:r w:rsidRPr="00510B3A">
        <w:rPr>
          <w:rFonts w:ascii="Times New Roman" w:hAnsi="Times New Roman" w:cs="Times New Roman"/>
          <w:sz w:val="28"/>
          <w:szCs w:val="28"/>
        </w:rPr>
        <w:tab/>
        <w:t>В соответствии с утвержденным планом контрольного мероприятия, председатель Комиссии определяет объем и состав контрольных действий по каждому вопросу плана контрольного мероприятия, а также методы, формы и способы проведения контрольных действий.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8.3.</w:t>
      </w:r>
      <w:r w:rsidRPr="00510B3A">
        <w:rPr>
          <w:rFonts w:ascii="Times New Roman" w:hAnsi="Times New Roman" w:cs="Times New Roman"/>
          <w:sz w:val="28"/>
          <w:szCs w:val="28"/>
        </w:rPr>
        <w:tab/>
        <w:t xml:space="preserve">В ходе контрольного мероприятия проводятся контрольные действия по документальному и фактическому изучению финансовых </w:t>
      </w:r>
      <w:r w:rsidR="00D01FBE">
        <w:rPr>
          <w:rFonts w:ascii="Times New Roman" w:hAnsi="Times New Roman" w:cs="Times New Roman"/>
          <w:sz w:val="28"/>
          <w:szCs w:val="28"/>
        </w:rPr>
        <w:br/>
      </w:r>
      <w:r w:rsidRPr="00510B3A">
        <w:rPr>
          <w:rFonts w:ascii="Times New Roman" w:hAnsi="Times New Roman" w:cs="Times New Roman"/>
          <w:sz w:val="28"/>
          <w:szCs w:val="28"/>
        </w:rPr>
        <w:t>и хозяйственных операций, совершенных объектом контроля в период, подлежащий проверке.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8.4.</w:t>
      </w:r>
      <w:r w:rsidRPr="00510B3A">
        <w:rPr>
          <w:rFonts w:ascii="Times New Roman" w:hAnsi="Times New Roman" w:cs="Times New Roman"/>
          <w:sz w:val="28"/>
          <w:szCs w:val="28"/>
        </w:rPr>
        <w:tab/>
        <w:t>Контрольные действия по документальному изучению проводятся по финансовым, бухгалтерским, отчетным</w:t>
      </w:r>
      <w:r w:rsidR="00B24CAD">
        <w:rPr>
          <w:rFonts w:ascii="Times New Roman" w:hAnsi="Times New Roman" w:cs="Times New Roman"/>
          <w:sz w:val="28"/>
          <w:szCs w:val="28"/>
        </w:rPr>
        <w:t xml:space="preserve"> документам, документам о планировании и осуществлении закупок и иных документов объекта контроля с учетом устных и письменных объяснений должностных, материально – ответственных лиц субъекта контроля</w:t>
      </w:r>
      <w:r w:rsidRPr="00510B3A">
        <w:rPr>
          <w:rFonts w:ascii="Times New Roman" w:hAnsi="Times New Roman" w:cs="Times New Roman"/>
          <w:sz w:val="28"/>
          <w:szCs w:val="28"/>
        </w:rPr>
        <w:t xml:space="preserve"> и иным документа</w:t>
      </w:r>
      <w:r w:rsidR="00B24CAD">
        <w:rPr>
          <w:rFonts w:ascii="Times New Roman" w:hAnsi="Times New Roman" w:cs="Times New Roman"/>
          <w:sz w:val="28"/>
          <w:szCs w:val="28"/>
        </w:rPr>
        <w:t>м проверяемого объекта контроля.</w:t>
      </w:r>
    </w:p>
    <w:p w:rsid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8.5.</w:t>
      </w:r>
      <w:r w:rsidRPr="00510B3A">
        <w:rPr>
          <w:rFonts w:ascii="Times New Roman" w:hAnsi="Times New Roman" w:cs="Times New Roman"/>
          <w:sz w:val="28"/>
          <w:szCs w:val="28"/>
        </w:rPr>
        <w:tab/>
        <w:t>Контрольные действия по фактическому изучению проводятся путем осмотра, инвентаризации, наблюдения, пересчета, экспертизы, контрольных замеров, обмеров и т.п.</w:t>
      </w:r>
    </w:p>
    <w:p w:rsidR="00B24CAD" w:rsidRPr="00510B3A" w:rsidRDefault="00B24CAD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8.6. Также при проведении контрольного мероприятия могут использоваться документы и информация, полученные в результате анализа данных, содержащихся в государственных информационных системах Российской Федерации и Московской области (в том числе в Единой информационной системе в сфере закупок, Единой автоматизированной системе управления закупками Московской области, </w:t>
      </w:r>
      <w:r w:rsidR="00BC26F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Портале </w:t>
      </w:r>
      <w:r w:rsidR="00784579">
        <w:rPr>
          <w:rFonts w:ascii="Times New Roman" w:hAnsi="Times New Roman" w:cs="Times New Roman"/>
          <w:sz w:val="28"/>
          <w:szCs w:val="28"/>
        </w:rPr>
        <w:t xml:space="preserve">исполнения контрактов, </w:t>
      </w:r>
      <w:r w:rsidR="00BC26F7">
        <w:rPr>
          <w:rFonts w:ascii="Times New Roman" w:hAnsi="Times New Roman" w:cs="Times New Roman"/>
          <w:sz w:val="28"/>
          <w:szCs w:val="28"/>
        </w:rPr>
        <w:t xml:space="preserve">в </w:t>
      </w:r>
      <w:r w:rsidR="00784579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«Региональный электронный бюджет Московской области»).</w:t>
      </w:r>
    </w:p>
    <w:p w:rsidR="00510B3A" w:rsidRPr="00510B3A" w:rsidRDefault="00784579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</w:t>
      </w:r>
      <w:r w:rsidR="00510B3A" w:rsidRPr="00510B3A">
        <w:rPr>
          <w:rFonts w:ascii="Times New Roman" w:hAnsi="Times New Roman" w:cs="Times New Roman"/>
          <w:sz w:val="28"/>
          <w:szCs w:val="28"/>
        </w:rPr>
        <w:t>.</w:t>
      </w:r>
      <w:r w:rsidR="00510B3A" w:rsidRPr="00510B3A">
        <w:rPr>
          <w:rFonts w:ascii="Times New Roman" w:hAnsi="Times New Roman" w:cs="Times New Roman"/>
          <w:sz w:val="28"/>
          <w:szCs w:val="28"/>
        </w:rPr>
        <w:tab/>
        <w:t xml:space="preserve">Контрольные действия могут проводиться сплошным </w:t>
      </w:r>
      <w:r w:rsidR="00D01FBE">
        <w:rPr>
          <w:rFonts w:ascii="Times New Roman" w:hAnsi="Times New Roman" w:cs="Times New Roman"/>
          <w:sz w:val="28"/>
          <w:szCs w:val="28"/>
        </w:rPr>
        <w:br/>
      </w:r>
      <w:r w:rsidR="00510B3A" w:rsidRPr="00510B3A">
        <w:rPr>
          <w:rFonts w:ascii="Times New Roman" w:hAnsi="Times New Roman" w:cs="Times New Roman"/>
          <w:sz w:val="28"/>
          <w:szCs w:val="28"/>
        </w:rPr>
        <w:t>или выборочным методом.</w:t>
      </w:r>
    </w:p>
    <w:p w:rsidR="00510B3A" w:rsidRPr="00510B3A" w:rsidRDefault="00510B3A" w:rsidP="00100059">
      <w:pPr>
        <w:pStyle w:val="ConsPlusNormal"/>
        <w:spacing w:before="12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10B3A" w:rsidRPr="00481A66" w:rsidRDefault="0070453B" w:rsidP="0070453B">
      <w:pPr>
        <w:pStyle w:val="ConsPlusNormal"/>
        <w:spacing w:before="120" w:line="276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9. </w:t>
      </w:r>
      <w:r w:rsidR="00510B3A" w:rsidRPr="00481A66">
        <w:rPr>
          <w:rFonts w:ascii="Times New Roman" w:hAnsi="Times New Roman" w:cs="Times New Roman"/>
          <w:b/>
          <w:sz w:val="28"/>
          <w:szCs w:val="28"/>
        </w:rPr>
        <w:t>Оформление результатов контрольного мероприятия</w:t>
      </w:r>
    </w:p>
    <w:p w:rsidR="00510B3A" w:rsidRPr="00510B3A" w:rsidRDefault="00510B3A" w:rsidP="00100059">
      <w:pPr>
        <w:pStyle w:val="ConsPlusNormal"/>
        <w:spacing w:before="12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10B3A" w:rsidRPr="00963978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9.1.</w:t>
      </w:r>
      <w:r w:rsidRPr="00510B3A">
        <w:rPr>
          <w:rFonts w:ascii="Times New Roman" w:hAnsi="Times New Roman" w:cs="Times New Roman"/>
          <w:sz w:val="28"/>
          <w:szCs w:val="28"/>
        </w:rPr>
        <w:tab/>
      </w:r>
      <w:r w:rsidRPr="00963978">
        <w:rPr>
          <w:rFonts w:ascii="Times New Roman" w:hAnsi="Times New Roman" w:cs="Times New Roman"/>
          <w:sz w:val="28"/>
          <w:szCs w:val="28"/>
        </w:rPr>
        <w:t>Результатом исполнения контрольного мероприятия является:</w:t>
      </w:r>
    </w:p>
    <w:p w:rsidR="00892990" w:rsidRPr="00963978" w:rsidRDefault="00892990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63978">
        <w:rPr>
          <w:rFonts w:ascii="Times New Roman" w:hAnsi="Times New Roman" w:cs="Times New Roman"/>
          <w:sz w:val="28"/>
          <w:szCs w:val="28"/>
        </w:rPr>
        <w:t>- оформление решения по результатам проведения внеплановой проверки</w:t>
      </w:r>
      <w:r w:rsidR="00BC26F7" w:rsidRPr="00963978">
        <w:rPr>
          <w:rFonts w:ascii="Times New Roman" w:hAnsi="Times New Roman" w:cs="Times New Roman"/>
          <w:sz w:val="28"/>
          <w:szCs w:val="28"/>
        </w:rPr>
        <w:t xml:space="preserve">, Акта по результатам проведения плановой проверки </w:t>
      </w:r>
      <w:r w:rsidR="0070453B">
        <w:rPr>
          <w:rFonts w:ascii="Times New Roman" w:hAnsi="Times New Roman" w:cs="Times New Roman"/>
          <w:sz w:val="28"/>
          <w:szCs w:val="28"/>
        </w:rPr>
        <w:br/>
      </w:r>
      <w:r w:rsidR="00BC26F7" w:rsidRPr="00963978">
        <w:rPr>
          <w:rFonts w:ascii="Times New Roman" w:hAnsi="Times New Roman" w:cs="Times New Roman"/>
          <w:sz w:val="28"/>
          <w:szCs w:val="28"/>
        </w:rPr>
        <w:t xml:space="preserve">по </w:t>
      </w:r>
      <w:r w:rsidR="00C72F0E" w:rsidRPr="00963978">
        <w:rPr>
          <w:rFonts w:ascii="Times New Roman" w:hAnsi="Times New Roman" w:cs="Times New Roman"/>
          <w:sz w:val="28"/>
          <w:szCs w:val="28"/>
        </w:rPr>
        <w:t>соблюдению</w:t>
      </w:r>
      <w:r w:rsidR="00C47B40" w:rsidRPr="00963978">
        <w:rPr>
          <w:rFonts w:ascii="Times New Roman" w:hAnsi="Times New Roman" w:cs="Times New Roman"/>
          <w:sz w:val="28"/>
          <w:szCs w:val="28"/>
        </w:rPr>
        <w:t xml:space="preserve"> законодательства о контрактной системе в сфере закупок </w:t>
      </w:r>
      <w:r w:rsidR="00A110AE">
        <w:rPr>
          <w:rFonts w:ascii="Times New Roman" w:hAnsi="Times New Roman" w:cs="Times New Roman"/>
          <w:sz w:val="28"/>
          <w:szCs w:val="28"/>
        </w:rPr>
        <w:br/>
      </w:r>
      <w:r w:rsidRPr="00963978">
        <w:rPr>
          <w:rFonts w:ascii="Times New Roman" w:hAnsi="Times New Roman" w:cs="Times New Roman"/>
          <w:sz w:val="28"/>
          <w:szCs w:val="28"/>
        </w:rPr>
        <w:t xml:space="preserve">по ч. 3 ст. 99 </w:t>
      </w:r>
      <w:r w:rsidR="00C47B40" w:rsidRPr="00963978">
        <w:rPr>
          <w:rFonts w:ascii="Times New Roman" w:hAnsi="Times New Roman" w:cs="Times New Roman"/>
          <w:sz w:val="28"/>
          <w:szCs w:val="28"/>
        </w:rPr>
        <w:t>Федерального закона № 44-ФЗ</w:t>
      </w:r>
      <w:r w:rsidRPr="00963978">
        <w:rPr>
          <w:rFonts w:ascii="Times New Roman" w:hAnsi="Times New Roman" w:cs="Times New Roman"/>
          <w:sz w:val="28"/>
          <w:szCs w:val="28"/>
        </w:rPr>
        <w:t>;</w:t>
      </w:r>
    </w:p>
    <w:p w:rsidR="00510B3A" w:rsidRPr="00963978" w:rsidRDefault="00892990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63978">
        <w:rPr>
          <w:rFonts w:ascii="Times New Roman" w:hAnsi="Times New Roman" w:cs="Times New Roman"/>
          <w:sz w:val="28"/>
          <w:szCs w:val="28"/>
        </w:rPr>
        <w:t>-</w:t>
      </w:r>
      <w:r w:rsidR="00510B3A" w:rsidRPr="00963978">
        <w:rPr>
          <w:rFonts w:ascii="Times New Roman" w:hAnsi="Times New Roman" w:cs="Times New Roman"/>
          <w:sz w:val="28"/>
          <w:szCs w:val="28"/>
        </w:rPr>
        <w:t xml:space="preserve"> заключения - по результатам проведения обследования;</w:t>
      </w:r>
    </w:p>
    <w:p w:rsidR="00510B3A" w:rsidRPr="00963978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63978">
        <w:rPr>
          <w:rFonts w:ascii="Times New Roman" w:hAnsi="Times New Roman" w:cs="Times New Roman"/>
          <w:sz w:val="28"/>
          <w:szCs w:val="28"/>
        </w:rPr>
        <w:t>- передача в необходимых случаях в правоохранительные органы, органы прокуратуры информации о результатах контрольного мероприятия, в ходе которого выявлены факты нарушения бюджетного законодательства и иных нормативно - правовых актов, регулирующих бюджетные правоотношения;</w:t>
      </w:r>
    </w:p>
    <w:p w:rsidR="00B849FB" w:rsidRPr="00963978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63978">
        <w:rPr>
          <w:rFonts w:ascii="Times New Roman" w:hAnsi="Times New Roman" w:cs="Times New Roman"/>
          <w:sz w:val="28"/>
          <w:szCs w:val="28"/>
        </w:rPr>
        <w:t xml:space="preserve">- оформление представления об устранении нарушений </w:t>
      </w:r>
      <w:r w:rsidR="00A110AE">
        <w:rPr>
          <w:rFonts w:ascii="Times New Roman" w:hAnsi="Times New Roman" w:cs="Times New Roman"/>
          <w:sz w:val="28"/>
          <w:szCs w:val="28"/>
        </w:rPr>
        <w:br/>
      </w:r>
      <w:r w:rsidRPr="00963978">
        <w:rPr>
          <w:rFonts w:ascii="Times New Roman" w:hAnsi="Times New Roman" w:cs="Times New Roman"/>
          <w:sz w:val="28"/>
          <w:szCs w:val="28"/>
        </w:rPr>
        <w:t xml:space="preserve">(далее - представление) - документа органа внутреннего муниципального финансового контроля, который должен содержать информацию </w:t>
      </w:r>
      <w:r w:rsidR="00A110AE">
        <w:rPr>
          <w:rFonts w:ascii="Times New Roman" w:hAnsi="Times New Roman" w:cs="Times New Roman"/>
          <w:sz w:val="28"/>
          <w:szCs w:val="28"/>
        </w:rPr>
        <w:br/>
      </w:r>
      <w:r w:rsidRPr="00963978">
        <w:rPr>
          <w:rFonts w:ascii="Times New Roman" w:hAnsi="Times New Roman" w:cs="Times New Roman"/>
          <w:sz w:val="28"/>
          <w:szCs w:val="28"/>
        </w:rPr>
        <w:t xml:space="preserve">о выявленных нарушениях бюджетного законодательства Российской Федерации и иных нормативных правовых актов, регулирующих бюджетные правоотношения, нарушениях условий договоров (соглашений) о предоставлении средств из бюджета, муниципальных контрактов, целей, порядка и условий предоставления кредитов и займов, обеспеченных муниципальными гарантиями, целей, порядка и условий размещения средств бюджета в ценные бумаги объектов контроля, а также требования </w:t>
      </w:r>
      <w:r w:rsidR="00A110AE">
        <w:rPr>
          <w:rFonts w:ascii="Times New Roman" w:hAnsi="Times New Roman" w:cs="Times New Roman"/>
          <w:sz w:val="28"/>
          <w:szCs w:val="28"/>
        </w:rPr>
        <w:br/>
      </w:r>
      <w:r w:rsidRPr="00963978">
        <w:rPr>
          <w:rFonts w:ascii="Times New Roman" w:hAnsi="Times New Roman" w:cs="Times New Roman"/>
          <w:sz w:val="28"/>
          <w:szCs w:val="28"/>
        </w:rPr>
        <w:t xml:space="preserve">о принятии мер по устранению причин и условий таких нарушений </w:t>
      </w:r>
      <w:r w:rsidR="00A110AE">
        <w:rPr>
          <w:rFonts w:ascii="Times New Roman" w:hAnsi="Times New Roman" w:cs="Times New Roman"/>
          <w:sz w:val="28"/>
          <w:szCs w:val="28"/>
        </w:rPr>
        <w:br/>
      </w:r>
      <w:r w:rsidRPr="00963978">
        <w:rPr>
          <w:rFonts w:ascii="Times New Roman" w:hAnsi="Times New Roman" w:cs="Times New Roman"/>
          <w:sz w:val="28"/>
          <w:szCs w:val="28"/>
        </w:rPr>
        <w:t xml:space="preserve">или требования о возврате предоставленных средств бюджета, обязательные для рассмотрения в установленные в указанном документе сроки или в течение 30 календарных дней со дня его </w:t>
      </w:r>
      <w:r w:rsidR="00F74EF6" w:rsidRPr="00963978">
        <w:rPr>
          <w:rFonts w:ascii="Times New Roman" w:hAnsi="Times New Roman" w:cs="Times New Roman"/>
          <w:sz w:val="28"/>
          <w:szCs w:val="28"/>
        </w:rPr>
        <w:t>получения, если срок не указан;</w:t>
      </w:r>
    </w:p>
    <w:p w:rsidR="00B849FB" w:rsidRPr="00963978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63978">
        <w:rPr>
          <w:rFonts w:ascii="Times New Roman" w:hAnsi="Times New Roman" w:cs="Times New Roman"/>
          <w:sz w:val="28"/>
          <w:szCs w:val="28"/>
        </w:rPr>
        <w:t xml:space="preserve">- оформление предписания об устранении нарушений </w:t>
      </w:r>
      <w:r w:rsidR="00A110AE">
        <w:rPr>
          <w:rFonts w:ascii="Times New Roman" w:hAnsi="Times New Roman" w:cs="Times New Roman"/>
          <w:sz w:val="28"/>
          <w:szCs w:val="28"/>
        </w:rPr>
        <w:br/>
      </w:r>
      <w:r w:rsidRPr="00963978">
        <w:rPr>
          <w:rFonts w:ascii="Times New Roman" w:hAnsi="Times New Roman" w:cs="Times New Roman"/>
          <w:sz w:val="28"/>
          <w:szCs w:val="28"/>
        </w:rPr>
        <w:t xml:space="preserve">(далее - предписание) - документа органа внутреннего муниципального финансового контроля, </w:t>
      </w:r>
      <w:r w:rsidR="00BC26F7" w:rsidRPr="00963978">
        <w:rPr>
          <w:rFonts w:ascii="Times New Roman" w:hAnsi="Times New Roman" w:cs="Times New Roman"/>
          <w:sz w:val="28"/>
          <w:szCs w:val="28"/>
        </w:rPr>
        <w:t xml:space="preserve">органа по контролю в сфере закупок </w:t>
      </w:r>
      <w:r w:rsidRPr="00963978">
        <w:rPr>
          <w:rFonts w:ascii="Times New Roman" w:hAnsi="Times New Roman" w:cs="Times New Roman"/>
          <w:sz w:val="28"/>
          <w:szCs w:val="28"/>
        </w:rPr>
        <w:t xml:space="preserve">который направляется объекту </w:t>
      </w:r>
      <w:r w:rsidR="00BC26F7" w:rsidRPr="00963978">
        <w:rPr>
          <w:rFonts w:ascii="Times New Roman" w:hAnsi="Times New Roman" w:cs="Times New Roman"/>
          <w:sz w:val="28"/>
          <w:szCs w:val="28"/>
        </w:rPr>
        <w:t xml:space="preserve">(субъекту) </w:t>
      </w:r>
      <w:r w:rsidRPr="00963978">
        <w:rPr>
          <w:rFonts w:ascii="Times New Roman" w:hAnsi="Times New Roman" w:cs="Times New Roman"/>
          <w:sz w:val="28"/>
          <w:szCs w:val="28"/>
        </w:rPr>
        <w:t>контроля</w:t>
      </w:r>
      <w:r w:rsidR="00F74EF6" w:rsidRPr="00963978">
        <w:rPr>
          <w:rFonts w:ascii="Times New Roman" w:hAnsi="Times New Roman" w:cs="Times New Roman"/>
          <w:sz w:val="28"/>
          <w:szCs w:val="28"/>
        </w:rPr>
        <w:t>;</w:t>
      </w:r>
    </w:p>
    <w:p w:rsidR="00780703" w:rsidRPr="00963978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63978">
        <w:rPr>
          <w:rFonts w:ascii="Times New Roman" w:hAnsi="Times New Roman" w:cs="Times New Roman"/>
          <w:sz w:val="28"/>
          <w:szCs w:val="28"/>
        </w:rPr>
        <w:t xml:space="preserve">- оформление уведомления о применении бюджетных мер принуждения - документа органа внутреннего муниципального финансового контроля, обязательный к рассмотрению финансовым органом, содержащий сведения о выявленных бюджетных нарушениях, </w:t>
      </w:r>
      <w:r w:rsidR="00A110AE">
        <w:rPr>
          <w:rFonts w:ascii="Times New Roman" w:hAnsi="Times New Roman" w:cs="Times New Roman"/>
          <w:sz w:val="28"/>
          <w:szCs w:val="28"/>
        </w:rPr>
        <w:br/>
      </w:r>
      <w:r w:rsidRPr="00963978">
        <w:rPr>
          <w:rFonts w:ascii="Times New Roman" w:hAnsi="Times New Roman" w:cs="Times New Roman"/>
          <w:sz w:val="28"/>
          <w:szCs w:val="28"/>
        </w:rPr>
        <w:t xml:space="preserve">и об объемах средств, использованных с указанными нарушениями, </w:t>
      </w:r>
      <w:r w:rsidR="00A110AE">
        <w:rPr>
          <w:rFonts w:ascii="Times New Roman" w:hAnsi="Times New Roman" w:cs="Times New Roman"/>
          <w:sz w:val="28"/>
          <w:szCs w:val="28"/>
        </w:rPr>
        <w:br/>
      </w:r>
      <w:r w:rsidRPr="00963978">
        <w:rPr>
          <w:rFonts w:ascii="Times New Roman" w:hAnsi="Times New Roman" w:cs="Times New Roman"/>
          <w:sz w:val="28"/>
          <w:szCs w:val="28"/>
        </w:rPr>
        <w:t xml:space="preserve">по каждому бюджетному нарушению (без учета объемов средств, использованных с этими бюджетными нарушениями и возмещенных </w:t>
      </w:r>
      <w:r w:rsidR="00A110AE">
        <w:rPr>
          <w:rFonts w:ascii="Times New Roman" w:hAnsi="Times New Roman" w:cs="Times New Roman"/>
          <w:sz w:val="28"/>
          <w:szCs w:val="28"/>
        </w:rPr>
        <w:br/>
      </w:r>
      <w:r w:rsidRPr="00963978">
        <w:rPr>
          <w:rFonts w:ascii="Times New Roman" w:hAnsi="Times New Roman" w:cs="Times New Roman"/>
          <w:sz w:val="28"/>
          <w:szCs w:val="28"/>
        </w:rPr>
        <w:t xml:space="preserve">в доход соответствующего бюджета до направления уведомления </w:t>
      </w:r>
      <w:r w:rsidR="00A110AE">
        <w:rPr>
          <w:rFonts w:ascii="Times New Roman" w:hAnsi="Times New Roman" w:cs="Times New Roman"/>
          <w:sz w:val="28"/>
          <w:szCs w:val="28"/>
        </w:rPr>
        <w:br/>
      </w:r>
      <w:r w:rsidRPr="00963978">
        <w:rPr>
          <w:rFonts w:ascii="Times New Roman" w:hAnsi="Times New Roman" w:cs="Times New Roman"/>
          <w:sz w:val="28"/>
          <w:szCs w:val="28"/>
        </w:rPr>
        <w:t>о примене</w:t>
      </w:r>
      <w:r w:rsidR="00780703" w:rsidRPr="00963978">
        <w:rPr>
          <w:rFonts w:ascii="Times New Roman" w:hAnsi="Times New Roman" w:cs="Times New Roman"/>
          <w:sz w:val="28"/>
          <w:szCs w:val="28"/>
        </w:rPr>
        <w:t xml:space="preserve">нии бюджетных мер принуждения). В случае </w:t>
      </w:r>
      <w:proofErr w:type="spellStart"/>
      <w:r w:rsidR="00780703" w:rsidRPr="00963978">
        <w:rPr>
          <w:rFonts w:ascii="Times New Roman" w:hAnsi="Times New Roman" w:cs="Times New Roman"/>
          <w:sz w:val="28"/>
          <w:szCs w:val="28"/>
        </w:rPr>
        <w:t>неустранения</w:t>
      </w:r>
      <w:proofErr w:type="spellEnd"/>
      <w:r w:rsidR="00780703" w:rsidRPr="00963978">
        <w:rPr>
          <w:rFonts w:ascii="Times New Roman" w:hAnsi="Times New Roman" w:cs="Times New Roman"/>
          <w:sz w:val="28"/>
          <w:szCs w:val="28"/>
        </w:rPr>
        <w:t xml:space="preserve"> бюджетного нарушения, указанного в представлении, орган внутреннего муниципального финансового контроля направляет в срок, </w:t>
      </w:r>
      <w:r w:rsidR="00A110AE">
        <w:rPr>
          <w:rFonts w:ascii="Times New Roman" w:hAnsi="Times New Roman" w:cs="Times New Roman"/>
          <w:sz w:val="28"/>
          <w:szCs w:val="28"/>
        </w:rPr>
        <w:br/>
      </w:r>
      <w:r w:rsidR="00780703" w:rsidRPr="00963978">
        <w:rPr>
          <w:rFonts w:ascii="Times New Roman" w:hAnsi="Times New Roman" w:cs="Times New Roman"/>
          <w:sz w:val="28"/>
          <w:szCs w:val="28"/>
        </w:rPr>
        <w:t>не превышающий 30 календарных дней со дня окончания срока исполнения представления, уведомление о применении бюджетных мер принуждения финансовому органу, а копию такого уведомления - участнику бюджетного процесса, в отношении которого проводилось контрольное мероприятие</w:t>
      </w:r>
      <w:r w:rsidR="00F74EF6" w:rsidRPr="00963978">
        <w:rPr>
          <w:rFonts w:ascii="Times New Roman" w:hAnsi="Times New Roman" w:cs="Times New Roman"/>
          <w:sz w:val="28"/>
          <w:szCs w:val="28"/>
        </w:rPr>
        <w:t>;</w:t>
      </w:r>
    </w:p>
    <w:p w:rsidR="00510B3A" w:rsidRPr="00963978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63978">
        <w:rPr>
          <w:rFonts w:ascii="Times New Roman" w:hAnsi="Times New Roman" w:cs="Times New Roman"/>
          <w:sz w:val="28"/>
          <w:szCs w:val="28"/>
        </w:rPr>
        <w:t>- контроль за устранением нарушений по результатам контрольного мероприятия.</w:t>
      </w:r>
    </w:p>
    <w:p w:rsidR="008A4441" w:rsidRPr="00B849FB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9.2.</w:t>
      </w:r>
      <w:r w:rsidRPr="00510B3A">
        <w:rPr>
          <w:rFonts w:ascii="Times New Roman" w:hAnsi="Times New Roman" w:cs="Times New Roman"/>
          <w:sz w:val="28"/>
          <w:szCs w:val="28"/>
        </w:rPr>
        <w:tab/>
      </w:r>
      <w:r w:rsidR="008A4441" w:rsidRPr="00B849FB">
        <w:rPr>
          <w:rFonts w:ascii="Times New Roman" w:hAnsi="Times New Roman" w:cs="Times New Roman"/>
          <w:sz w:val="28"/>
          <w:szCs w:val="28"/>
        </w:rPr>
        <w:t>Акт по результатам контрольного мероприятия по плановой проверке соблюдения законодательства о контрактной системе в сфере закупок по ч. 3 ст. 99 Федерального закона № 44-ФЗ состоит из вводной, мотивировочной и резолютивной частей.</w:t>
      </w:r>
    </w:p>
    <w:p w:rsidR="008A4441" w:rsidRPr="00B849FB" w:rsidRDefault="008A4441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>Вводная часть акта о результатах проведения плановой проверки должна содержать следующие сведения:</w:t>
      </w:r>
    </w:p>
    <w:p w:rsidR="008A4441" w:rsidRPr="00B849FB" w:rsidRDefault="008A4441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 xml:space="preserve"> - наименование контрольного органа;</w:t>
      </w:r>
    </w:p>
    <w:p w:rsidR="008A4441" w:rsidRPr="00B849FB" w:rsidRDefault="008A4441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 xml:space="preserve"> - номер, дата и место составления акта о результатах проведения плановой проверки;</w:t>
      </w:r>
    </w:p>
    <w:p w:rsidR="008A4441" w:rsidRPr="00B849FB" w:rsidRDefault="008A4441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 xml:space="preserve"> - дата и номер приказа (распоряжения) о проведении плановой проверки;</w:t>
      </w:r>
    </w:p>
    <w:p w:rsidR="008A4441" w:rsidRPr="00B849FB" w:rsidRDefault="008A4441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 xml:space="preserve"> - основания, цели и сроки проведения плановой проверки;</w:t>
      </w:r>
    </w:p>
    <w:p w:rsidR="008A4441" w:rsidRPr="00B849FB" w:rsidRDefault="008A4441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 xml:space="preserve"> - период проведения плановой проверки;</w:t>
      </w:r>
    </w:p>
    <w:p w:rsidR="008A4441" w:rsidRPr="00B849FB" w:rsidRDefault="008A4441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 xml:space="preserve"> - предмет проведения плановой проверки;</w:t>
      </w:r>
    </w:p>
    <w:p w:rsidR="008A4441" w:rsidRPr="00B849FB" w:rsidRDefault="008A4441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 xml:space="preserve"> - фамилии, имена, отчества (при наличии), наименования должностей членов комиссии по проведению плановой (внеплановой) проверки, проводивших плановую проверку;</w:t>
      </w:r>
    </w:p>
    <w:p w:rsidR="008A4441" w:rsidRPr="00B849FB" w:rsidRDefault="008A4441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 xml:space="preserve"> - наименование, адрес местонахождения субъекта контроля,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Pr="00B849FB">
        <w:rPr>
          <w:rFonts w:ascii="Times New Roman" w:hAnsi="Times New Roman" w:cs="Times New Roman"/>
          <w:sz w:val="28"/>
          <w:szCs w:val="28"/>
        </w:rPr>
        <w:t>в отношении закупок которого принято решение</w:t>
      </w:r>
      <w:r w:rsidR="00CB412C">
        <w:rPr>
          <w:rFonts w:ascii="Times New Roman" w:hAnsi="Times New Roman" w:cs="Times New Roman"/>
          <w:sz w:val="28"/>
          <w:szCs w:val="28"/>
        </w:rPr>
        <w:t xml:space="preserve"> о проведении плановой проверки, </w:t>
      </w:r>
      <w:r w:rsidR="00CB412C" w:rsidRPr="00963978">
        <w:rPr>
          <w:rFonts w:ascii="Times New Roman" w:hAnsi="Times New Roman" w:cs="Times New Roman"/>
          <w:sz w:val="28"/>
          <w:szCs w:val="28"/>
        </w:rPr>
        <w:t>реквизиты объекта контроля (в том числе основной государственный регистрационный номер (ОГРН), индивидуальный номер налогоплательщика (ИНН)</w:t>
      </w:r>
      <w:r w:rsidR="00CB412C">
        <w:rPr>
          <w:rFonts w:ascii="Times New Roman" w:hAnsi="Times New Roman" w:cs="Times New Roman"/>
          <w:sz w:val="28"/>
          <w:szCs w:val="28"/>
        </w:rPr>
        <w:t>.</w:t>
      </w:r>
    </w:p>
    <w:p w:rsidR="008A4441" w:rsidRPr="00B849FB" w:rsidRDefault="008A4441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>В мотивировочной части акта о результатах проведения плановой проверки должны быть указаны следующие сведения:</w:t>
      </w:r>
    </w:p>
    <w:p w:rsidR="008A4441" w:rsidRPr="00B849FB" w:rsidRDefault="008A4441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 xml:space="preserve"> - обстоятельства, установленные при проведении плановой проверки и обосновывающие выводы комиссии по проведению плановой (внеплановой) проверки;</w:t>
      </w:r>
    </w:p>
    <w:p w:rsidR="008A4441" w:rsidRPr="00B849FB" w:rsidRDefault="008A4441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 xml:space="preserve"> - нормы законодательства Российской Федерации, в соответствии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Pr="00B849FB">
        <w:rPr>
          <w:rFonts w:ascii="Times New Roman" w:hAnsi="Times New Roman" w:cs="Times New Roman"/>
          <w:sz w:val="28"/>
          <w:szCs w:val="28"/>
        </w:rPr>
        <w:t xml:space="preserve">с которыми комиссией по проведению плановой (внеплановой) проверки приняты акт о результатах проведения плановой проверки, решение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Pr="00B849FB">
        <w:rPr>
          <w:rFonts w:ascii="Times New Roman" w:hAnsi="Times New Roman" w:cs="Times New Roman"/>
          <w:sz w:val="28"/>
          <w:szCs w:val="28"/>
        </w:rPr>
        <w:t xml:space="preserve">по результатам проведения внеплановой проверки (по итогам первого этапа проведения плановой проверки) и выдано предписание (в случае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Pr="00B849FB">
        <w:rPr>
          <w:rFonts w:ascii="Times New Roman" w:hAnsi="Times New Roman" w:cs="Times New Roman"/>
          <w:sz w:val="28"/>
          <w:szCs w:val="28"/>
        </w:rPr>
        <w:t>его наличия);</w:t>
      </w:r>
    </w:p>
    <w:p w:rsidR="008A4441" w:rsidRPr="00B849FB" w:rsidRDefault="008A4441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 xml:space="preserve"> - информация о выявленных нарушениях законодательства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Pr="00B849FB">
        <w:rPr>
          <w:rFonts w:ascii="Times New Roman" w:hAnsi="Times New Roman" w:cs="Times New Roman"/>
          <w:sz w:val="28"/>
          <w:szCs w:val="28"/>
        </w:rPr>
        <w:t>о контрактной системе, а также о наличии признаков состава административного правонарушения и (или) преступления и нарушениях иных нормативных правовых актов;</w:t>
      </w:r>
    </w:p>
    <w:p w:rsidR="008A4441" w:rsidRPr="00B849FB" w:rsidRDefault="008A4441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 xml:space="preserve"> - иные сведения.</w:t>
      </w:r>
    </w:p>
    <w:p w:rsidR="008A4441" w:rsidRPr="00B849FB" w:rsidRDefault="008A4441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>Резолютивная часть акта о результатах проведения плановой проверки должна содержать следующие сведения:</w:t>
      </w:r>
    </w:p>
    <w:p w:rsidR="008A4441" w:rsidRPr="00B849FB" w:rsidRDefault="008A4441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 xml:space="preserve"> - выводы комиссии по проведению плановой (внеплановой) проверки о наличии нарушений законодательства о контрактной системе либо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Pr="00B849FB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B849FB">
        <w:rPr>
          <w:rFonts w:ascii="Times New Roman" w:hAnsi="Times New Roman" w:cs="Times New Roman"/>
          <w:sz w:val="28"/>
          <w:szCs w:val="28"/>
        </w:rPr>
        <w:t>неподтверждении</w:t>
      </w:r>
      <w:proofErr w:type="spellEnd"/>
      <w:r w:rsidRPr="00B849FB">
        <w:rPr>
          <w:rFonts w:ascii="Times New Roman" w:hAnsi="Times New Roman" w:cs="Times New Roman"/>
          <w:sz w:val="28"/>
          <w:szCs w:val="28"/>
        </w:rPr>
        <w:t xml:space="preserve"> таких нарушений в действии (бездействии) субъектов контроля со ссылками на конкретные нормы, нарушение которых было установлено в результате проведения плановой проверки;</w:t>
      </w:r>
    </w:p>
    <w:p w:rsidR="008A4441" w:rsidRPr="00B849FB" w:rsidRDefault="008A4441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 xml:space="preserve"> - сведения о выдаче предписания (в случае его наличия);</w:t>
      </w:r>
    </w:p>
    <w:p w:rsidR="008A4441" w:rsidRPr="00B849FB" w:rsidRDefault="008A4441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 xml:space="preserve"> - выводы комиссии по проведению плановой (внеплановой) проверки о необходимости передачи материалов дела для рассмотрения вопроса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Pr="00B849FB">
        <w:rPr>
          <w:rFonts w:ascii="Times New Roman" w:hAnsi="Times New Roman" w:cs="Times New Roman"/>
          <w:sz w:val="28"/>
          <w:szCs w:val="28"/>
        </w:rPr>
        <w:t>о возбуждении дела об административном правонарушении;</w:t>
      </w:r>
    </w:p>
    <w:p w:rsidR="008A4441" w:rsidRPr="00B849FB" w:rsidRDefault="008A4441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 xml:space="preserve"> - другие меры по устранению нарушений законодательства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Pr="00B849FB">
        <w:rPr>
          <w:rFonts w:ascii="Times New Roman" w:hAnsi="Times New Roman" w:cs="Times New Roman"/>
          <w:sz w:val="28"/>
          <w:szCs w:val="28"/>
        </w:rPr>
        <w:t>о контрактной системе, в том числе обращение в суд, арбитражный суд, передача материалов в правоохранительные органы и другие органы власти.</w:t>
      </w:r>
    </w:p>
    <w:p w:rsidR="009C6C85" w:rsidRDefault="0067222B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</w:t>
      </w:r>
      <w:r w:rsidR="00510B3A" w:rsidRPr="00510B3A">
        <w:rPr>
          <w:rFonts w:ascii="Times New Roman" w:hAnsi="Times New Roman" w:cs="Times New Roman"/>
          <w:sz w:val="28"/>
          <w:szCs w:val="28"/>
        </w:rPr>
        <w:t>.</w:t>
      </w:r>
      <w:r w:rsidR="00510B3A" w:rsidRPr="00510B3A">
        <w:rPr>
          <w:rFonts w:ascii="Times New Roman" w:hAnsi="Times New Roman" w:cs="Times New Roman"/>
          <w:sz w:val="28"/>
          <w:szCs w:val="28"/>
        </w:rPr>
        <w:tab/>
      </w:r>
      <w:r w:rsidR="00A25A42">
        <w:rPr>
          <w:rFonts w:ascii="Times New Roman" w:hAnsi="Times New Roman" w:cs="Times New Roman"/>
          <w:sz w:val="28"/>
          <w:szCs w:val="28"/>
        </w:rPr>
        <w:t xml:space="preserve"> Акт </w:t>
      </w:r>
      <w:r w:rsidR="00A25A42" w:rsidRPr="00A25A42">
        <w:rPr>
          <w:rFonts w:ascii="Times New Roman" w:hAnsi="Times New Roman" w:cs="Times New Roman"/>
          <w:sz w:val="28"/>
          <w:szCs w:val="28"/>
        </w:rPr>
        <w:t>плановой проверки</w:t>
      </w:r>
      <w:r w:rsidR="00973E22">
        <w:rPr>
          <w:rFonts w:ascii="Times New Roman" w:hAnsi="Times New Roman" w:cs="Times New Roman"/>
          <w:sz w:val="28"/>
          <w:szCs w:val="28"/>
        </w:rPr>
        <w:t xml:space="preserve"> соблюдения законодательства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="00973E22">
        <w:rPr>
          <w:rFonts w:ascii="Times New Roman" w:hAnsi="Times New Roman" w:cs="Times New Roman"/>
          <w:sz w:val="28"/>
          <w:szCs w:val="28"/>
        </w:rPr>
        <w:t>о контрактной системе в сфере закупок</w:t>
      </w:r>
      <w:r w:rsidR="00A25A42" w:rsidRPr="00A25A42">
        <w:rPr>
          <w:rFonts w:ascii="Times New Roman" w:hAnsi="Times New Roman" w:cs="Times New Roman"/>
          <w:sz w:val="28"/>
          <w:szCs w:val="28"/>
        </w:rPr>
        <w:t xml:space="preserve"> </w:t>
      </w:r>
      <w:r w:rsidR="00A25A42">
        <w:rPr>
          <w:rFonts w:ascii="Times New Roman" w:hAnsi="Times New Roman" w:cs="Times New Roman"/>
          <w:sz w:val="28"/>
          <w:szCs w:val="28"/>
        </w:rPr>
        <w:t>по ч. 3 ст. 99 Федерального закона № 44-ФЗ оформляе</w:t>
      </w:r>
      <w:r w:rsidR="00A25A42" w:rsidRPr="00A25A42">
        <w:rPr>
          <w:rFonts w:ascii="Times New Roman" w:hAnsi="Times New Roman" w:cs="Times New Roman"/>
          <w:sz w:val="28"/>
          <w:szCs w:val="28"/>
        </w:rPr>
        <w:t xml:space="preserve">тся не позднее 10 рабочих дней со дня окончания </w:t>
      </w:r>
      <w:r w:rsidR="009C6C85" w:rsidRPr="009C6C85">
        <w:rPr>
          <w:rFonts w:ascii="Times New Roman" w:hAnsi="Times New Roman" w:cs="Times New Roman"/>
          <w:sz w:val="28"/>
          <w:szCs w:val="28"/>
        </w:rPr>
        <w:t xml:space="preserve">контрольного мероприятия в </w:t>
      </w:r>
      <w:r w:rsidR="00C44254">
        <w:rPr>
          <w:rFonts w:ascii="Times New Roman" w:hAnsi="Times New Roman" w:cs="Times New Roman"/>
          <w:sz w:val="28"/>
          <w:szCs w:val="28"/>
        </w:rPr>
        <w:t>двух экземплярах</w:t>
      </w:r>
      <w:r w:rsidR="009C6C85" w:rsidRPr="009C6C85">
        <w:rPr>
          <w:rFonts w:ascii="Times New Roman" w:hAnsi="Times New Roman" w:cs="Times New Roman"/>
          <w:sz w:val="28"/>
          <w:szCs w:val="28"/>
        </w:rPr>
        <w:t xml:space="preserve">, подписывается всеми членами Комиссии, согласовывается начальником </w:t>
      </w:r>
      <w:r w:rsidR="00332D67">
        <w:rPr>
          <w:rFonts w:ascii="Times New Roman" w:hAnsi="Times New Roman" w:cs="Times New Roman"/>
          <w:sz w:val="28"/>
          <w:szCs w:val="28"/>
        </w:rPr>
        <w:t>Отдела ВМК</w:t>
      </w:r>
      <w:r w:rsidR="009C6C85" w:rsidRPr="009C6C85">
        <w:rPr>
          <w:rFonts w:ascii="Times New Roman" w:hAnsi="Times New Roman" w:cs="Times New Roman"/>
          <w:sz w:val="28"/>
          <w:szCs w:val="28"/>
        </w:rPr>
        <w:t>, утверждается Главой городского округа.</w:t>
      </w:r>
    </w:p>
    <w:p w:rsidR="00510B3A" w:rsidRPr="00510B3A" w:rsidRDefault="0067222B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</w:t>
      </w:r>
      <w:r w:rsidR="00510B3A" w:rsidRPr="00510B3A">
        <w:rPr>
          <w:rFonts w:ascii="Times New Roman" w:hAnsi="Times New Roman" w:cs="Times New Roman"/>
          <w:sz w:val="28"/>
          <w:szCs w:val="28"/>
        </w:rPr>
        <w:t>.</w:t>
      </w:r>
      <w:r w:rsidR="00510B3A" w:rsidRPr="00510B3A">
        <w:rPr>
          <w:rFonts w:ascii="Times New Roman" w:hAnsi="Times New Roman" w:cs="Times New Roman"/>
          <w:sz w:val="28"/>
          <w:szCs w:val="28"/>
        </w:rPr>
        <w:tab/>
      </w:r>
      <w:r w:rsidR="00C44254">
        <w:rPr>
          <w:rFonts w:ascii="Times New Roman" w:hAnsi="Times New Roman" w:cs="Times New Roman"/>
          <w:sz w:val="28"/>
          <w:szCs w:val="28"/>
        </w:rPr>
        <w:t>Один экземпляр</w:t>
      </w:r>
      <w:r w:rsidR="00510B3A" w:rsidRPr="00510B3A">
        <w:rPr>
          <w:rFonts w:ascii="Times New Roman" w:hAnsi="Times New Roman" w:cs="Times New Roman"/>
          <w:sz w:val="28"/>
          <w:szCs w:val="28"/>
        </w:rPr>
        <w:t xml:space="preserve"> акта вручается руководителю (уполномоченному представителю)</w:t>
      </w:r>
      <w:r w:rsidR="007A5866">
        <w:rPr>
          <w:rFonts w:ascii="Times New Roman" w:hAnsi="Times New Roman" w:cs="Times New Roman"/>
          <w:sz w:val="28"/>
          <w:szCs w:val="28"/>
        </w:rPr>
        <w:t xml:space="preserve"> объекта контроля либо направляе</w:t>
      </w:r>
      <w:r w:rsidR="00510B3A" w:rsidRPr="00510B3A">
        <w:rPr>
          <w:rFonts w:ascii="Times New Roman" w:hAnsi="Times New Roman" w:cs="Times New Roman"/>
          <w:sz w:val="28"/>
          <w:szCs w:val="28"/>
        </w:rPr>
        <w:t>тся объекту контроля с уведомлением о вручении или иным способом, свидетельствующим о дате её получения, в том числе с применением факсимильной связи</w:t>
      </w:r>
      <w:r w:rsidR="0073059F">
        <w:rPr>
          <w:rFonts w:ascii="Times New Roman" w:hAnsi="Times New Roman" w:cs="Times New Roman"/>
          <w:sz w:val="28"/>
          <w:szCs w:val="28"/>
        </w:rPr>
        <w:t>, электронной почты</w:t>
      </w:r>
      <w:r w:rsidR="00510B3A" w:rsidRPr="00510B3A">
        <w:rPr>
          <w:rFonts w:ascii="Times New Roman" w:hAnsi="Times New Roman" w:cs="Times New Roman"/>
          <w:sz w:val="28"/>
          <w:szCs w:val="28"/>
        </w:rPr>
        <w:t xml:space="preserve"> и (или) автоматизированных информационных систем в срок не позднее трех рабочих дней со дня подписания и утверждения акта.</w:t>
      </w:r>
    </w:p>
    <w:p w:rsidR="00510B3A" w:rsidRPr="00963978" w:rsidRDefault="0067222B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</w:t>
      </w:r>
      <w:r w:rsidR="00510B3A" w:rsidRPr="00510B3A">
        <w:rPr>
          <w:rFonts w:ascii="Times New Roman" w:hAnsi="Times New Roman" w:cs="Times New Roman"/>
          <w:sz w:val="28"/>
          <w:szCs w:val="28"/>
        </w:rPr>
        <w:t>.</w:t>
      </w:r>
      <w:r w:rsidR="00510B3A" w:rsidRPr="00510B3A">
        <w:rPr>
          <w:rFonts w:ascii="Times New Roman" w:hAnsi="Times New Roman" w:cs="Times New Roman"/>
          <w:sz w:val="28"/>
          <w:szCs w:val="28"/>
        </w:rPr>
        <w:tab/>
      </w:r>
      <w:r w:rsidR="00510B3A" w:rsidRPr="00963978">
        <w:rPr>
          <w:rFonts w:ascii="Times New Roman" w:hAnsi="Times New Roman" w:cs="Times New Roman"/>
          <w:sz w:val="28"/>
          <w:szCs w:val="28"/>
        </w:rPr>
        <w:t xml:space="preserve">Заключение, составленное по результатам обследования, возражения объекта контроля на него (при их наличии), а также иные материалы обследования подлежат рассмотрению начальником (заместителем начальника) </w:t>
      </w:r>
      <w:r w:rsidR="00332D67">
        <w:rPr>
          <w:rFonts w:ascii="Times New Roman" w:hAnsi="Times New Roman" w:cs="Times New Roman"/>
          <w:sz w:val="28"/>
          <w:szCs w:val="28"/>
        </w:rPr>
        <w:t>Отдела ВМК</w:t>
      </w:r>
      <w:r w:rsidR="00510B3A" w:rsidRPr="00963978">
        <w:rPr>
          <w:rFonts w:ascii="Times New Roman" w:hAnsi="Times New Roman" w:cs="Times New Roman"/>
          <w:sz w:val="28"/>
          <w:szCs w:val="28"/>
        </w:rPr>
        <w:t>, по результатам которого может быть принято решение о проведении внеплан</w:t>
      </w:r>
      <w:r w:rsidR="008A4441" w:rsidRPr="00963978">
        <w:rPr>
          <w:rFonts w:ascii="Times New Roman" w:hAnsi="Times New Roman" w:cs="Times New Roman"/>
          <w:sz w:val="28"/>
          <w:szCs w:val="28"/>
        </w:rPr>
        <w:t>овой выездной проверки</w:t>
      </w:r>
      <w:r w:rsidR="00510B3A" w:rsidRPr="00963978">
        <w:rPr>
          <w:rFonts w:ascii="Times New Roman" w:hAnsi="Times New Roman" w:cs="Times New Roman"/>
          <w:sz w:val="28"/>
          <w:szCs w:val="28"/>
        </w:rPr>
        <w:t>.</w:t>
      </w:r>
    </w:p>
    <w:p w:rsidR="00A91FFC" w:rsidRDefault="0067222B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9.6</w:t>
      </w:r>
      <w:r w:rsidR="000403F8" w:rsidRPr="000403F8">
        <w:rPr>
          <w:rFonts w:ascii="Times New Roman" w:hAnsi="Times New Roman" w:cs="Times New Roman"/>
          <w:sz w:val="28"/>
          <w:szCs w:val="28"/>
        </w:rPr>
        <w:t xml:space="preserve">. </w:t>
      </w:r>
      <w:r w:rsidR="00673DB3" w:rsidRPr="00E16DEE">
        <w:rPr>
          <w:rFonts w:ascii="Times New Roman" w:hAnsi="Times New Roman" w:cs="Times New Roman"/>
          <w:sz w:val="28"/>
          <w:szCs w:val="28"/>
        </w:rPr>
        <w:t>П</w:t>
      </w:r>
      <w:r w:rsidR="000403F8" w:rsidRPr="00E16DEE">
        <w:rPr>
          <w:rFonts w:ascii="Times New Roman" w:hAnsi="Times New Roman" w:cs="Times New Roman"/>
          <w:sz w:val="28"/>
          <w:szCs w:val="28"/>
        </w:rPr>
        <w:t xml:space="preserve">о результатам проведения внеплановой проверки </w:t>
      </w:r>
      <w:r w:rsidR="00711B92" w:rsidRPr="00E16DEE">
        <w:rPr>
          <w:rFonts w:ascii="Times New Roman" w:hAnsi="Times New Roman" w:cs="Times New Roman"/>
          <w:sz w:val="28"/>
          <w:szCs w:val="28"/>
        </w:rPr>
        <w:t xml:space="preserve">соблюдения законодательства о контрактной системе в сфере закупок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="000403F8" w:rsidRPr="00E16DEE">
        <w:rPr>
          <w:rFonts w:ascii="Times New Roman" w:hAnsi="Times New Roman" w:cs="Times New Roman"/>
          <w:sz w:val="28"/>
          <w:szCs w:val="28"/>
        </w:rPr>
        <w:t xml:space="preserve">по ч. 3 ст. 99 Федерального закона № 44-ФЗ </w:t>
      </w:r>
      <w:r w:rsidR="00711B92" w:rsidRPr="00E16DEE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="00711B92" w:rsidRPr="00E16DEE">
        <w:rPr>
          <w:rFonts w:ascii="Times New Roman" w:hAnsi="Times New Roman" w:cs="Times New Roman"/>
          <w:sz w:val="28"/>
          <w:szCs w:val="28"/>
        </w:rPr>
        <w:t xml:space="preserve">3 рабочих дней со дня его принятия </w:t>
      </w:r>
      <w:r w:rsidR="000403F8" w:rsidRPr="00E16DEE">
        <w:rPr>
          <w:rFonts w:ascii="Times New Roman" w:hAnsi="Times New Roman" w:cs="Times New Roman"/>
          <w:sz w:val="28"/>
          <w:szCs w:val="28"/>
        </w:rPr>
        <w:t xml:space="preserve">изготавливается </w:t>
      </w:r>
      <w:r w:rsidR="00673DB3" w:rsidRPr="00E16DEE">
        <w:rPr>
          <w:rFonts w:ascii="Times New Roman" w:hAnsi="Times New Roman" w:cs="Times New Roman"/>
          <w:sz w:val="28"/>
          <w:szCs w:val="28"/>
        </w:rPr>
        <w:t>Решение</w:t>
      </w:r>
      <w:r w:rsidR="000403F8" w:rsidRPr="00E16DEE">
        <w:rPr>
          <w:rFonts w:ascii="Times New Roman" w:hAnsi="Times New Roman" w:cs="Times New Roman"/>
          <w:sz w:val="28"/>
          <w:szCs w:val="28"/>
        </w:rPr>
        <w:t xml:space="preserve">. Решение подписывается </w:t>
      </w:r>
      <w:r w:rsidR="00A91FFC" w:rsidRPr="00E16DEE">
        <w:rPr>
          <w:rFonts w:ascii="Times New Roman" w:hAnsi="Times New Roman" w:cs="Times New Roman"/>
          <w:sz w:val="28"/>
          <w:szCs w:val="28"/>
        </w:rPr>
        <w:t xml:space="preserve">в одном экземпляре всеми членами Комиссии, согласовывается начальником </w:t>
      </w:r>
      <w:r w:rsidR="00B8120D" w:rsidRPr="00E16DEE">
        <w:rPr>
          <w:rFonts w:ascii="Times New Roman" w:hAnsi="Times New Roman" w:cs="Times New Roman"/>
          <w:sz w:val="28"/>
          <w:szCs w:val="28"/>
        </w:rPr>
        <w:t>Отдела ВМК</w:t>
      </w:r>
      <w:r w:rsidR="00A91FFC" w:rsidRPr="00E16DEE">
        <w:rPr>
          <w:rFonts w:ascii="Times New Roman" w:hAnsi="Times New Roman" w:cs="Times New Roman"/>
          <w:sz w:val="28"/>
          <w:szCs w:val="28"/>
        </w:rPr>
        <w:t>, утверждается Главой городского округа.</w:t>
      </w:r>
    </w:p>
    <w:p w:rsidR="000403F8" w:rsidRPr="000403F8" w:rsidRDefault="000403F8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403F8">
        <w:rPr>
          <w:rFonts w:ascii="Times New Roman" w:hAnsi="Times New Roman" w:cs="Times New Roman"/>
          <w:sz w:val="28"/>
          <w:szCs w:val="28"/>
        </w:rPr>
        <w:t>Срок изготовления решения не включается в срок проведения внеплановой проверки.</w:t>
      </w:r>
    </w:p>
    <w:p w:rsidR="000403F8" w:rsidRPr="00B849FB" w:rsidRDefault="0067222B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9.7</w:t>
      </w:r>
      <w:r w:rsidR="00F71E05">
        <w:rPr>
          <w:rFonts w:ascii="Times New Roman" w:hAnsi="Times New Roman" w:cs="Times New Roman"/>
          <w:sz w:val="28"/>
          <w:szCs w:val="28"/>
        </w:rPr>
        <w:t>.</w:t>
      </w:r>
      <w:r w:rsidR="000403F8" w:rsidRPr="000403F8">
        <w:rPr>
          <w:rFonts w:ascii="Times New Roman" w:hAnsi="Times New Roman" w:cs="Times New Roman"/>
          <w:sz w:val="28"/>
          <w:szCs w:val="28"/>
        </w:rPr>
        <w:t xml:space="preserve"> </w:t>
      </w:r>
      <w:r w:rsidR="000403F8" w:rsidRPr="00B849FB">
        <w:rPr>
          <w:rFonts w:ascii="Times New Roman" w:hAnsi="Times New Roman" w:cs="Times New Roman"/>
          <w:sz w:val="28"/>
          <w:szCs w:val="28"/>
        </w:rPr>
        <w:t xml:space="preserve">Решение по результатам проведения внеплановой </w:t>
      </w:r>
      <w:r w:rsidR="002762F1" w:rsidRPr="00B849FB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B34D4F" w:rsidRPr="00B849FB">
        <w:rPr>
          <w:rFonts w:ascii="Times New Roman" w:hAnsi="Times New Roman" w:cs="Times New Roman"/>
          <w:sz w:val="28"/>
          <w:szCs w:val="28"/>
        </w:rPr>
        <w:t>соблюдения законодательства о контрактной системе в сфере закупок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="00B34D4F" w:rsidRPr="00B849FB">
        <w:rPr>
          <w:rFonts w:ascii="Times New Roman" w:hAnsi="Times New Roman" w:cs="Times New Roman"/>
          <w:sz w:val="28"/>
          <w:szCs w:val="28"/>
        </w:rPr>
        <w:t xml:space="preserve"> по ч. 3 ст. 99 Федерального закона № 44-ФЗ</w:t>
      </w:r>
      <w:r w:rsidR="000403F8" w:rsidRPr="00B849FB">
        <w:rPr>
          <w:rFonts w:ascii="Times New Roman" w:hAnsi="Times New Roman" w:cs="Times New Roman"/>
          <w:sz w:val="28"/>
          <w:szCs w:val="28"/>
        </w:rPr>
        <w:t xml:space="preserve"> должно состоять из вводной, описательной, мотивировочной и резолютивной частей.</w:t>
      </w:r>
    </w:p>
    <w:p w:rsidR="0073059F" w:rsidRPr="00B849FB" w:rsidRDefault="0073059F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 xml:space="preserve">Вводная часть решения по результатам проведения внеплановой проверки должна содержать наименование контрольного органа, принявшего решение, состав комиссии по проведению внеплановой проверки, номер решения (при наличии), дату и место принятия решения, наименование заявителя (при наличии), субъекта контроля, иных приглашенных лиц, фамилии, имена, отчества (при наличии) представителей заявителя, субъектов контроля, указание на закупку,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Pr="00B849FB">
        <w:rPr>
          <w:rFonts w:ascii="Times New Roman" w:hAnsi="Times New Roman" w:cs="Times New Roman"/>
          <w:sz w:val="28"/>
          <w:szCs w:val="28"/>
        </w:rPr>
        <w:t>за исключением случаев проверки действий (бездействия) оператора электронной площадки, оператора специализированной площадки, связанных с аккредитацией участника закупки на электронной площадке.</w:t>
      </w:r>
    </w:p>
    <w:p w:rsidR="0073059F" w:rsidRPr="00B849FB" w:rsidRDefault="0073059F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 xml:space="preserve">Описательная часть решения по результатам проведения внеплановой проверки должна содержать краткое изложение поступившей информации о признаках нарушения законодательства о контрактной системе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Pr="00B849FB">
        <w:rPr>
          <w:rFonts w:ascii="Times New Roman" w:hAnsi="Times New Roman" w:cs="Times New Roman"/>
          <w:sz w:val="28"/>
          <w:szCs w:val="28"/>
        </w:rPr>
        <w:t>и возражений, объяснений, пояснений, заявлений, материалов и ходатайств лиц, участвующих в заседании комиссии по проведению внеплановой проверки (при наличии)</w:t>
      </w:r>
      <w:r w:rsidR="00A01BAC">
        <w:rPr>
          <w:rFonts w:ascii="Times New Roman" w:hAnsi="Times New Roman" w:cs="Times New Roman"/>
          <w:sz w:val="28"/>
          <w:szCs w:val="28"/>
        </w:rPr>
        <w:t>.</w:t>
      </w:r>
    </w:p>
    <w:p w:rsidR="0073059F" w:rsidRPr="00B849FB" w:rsidRDefault="0073059F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>В мотивировочной части решения по результатам проведения внеплановой проверки должны быть указаны:</w:t>
      </w:r>
    </w:p>
    <w:p w:rsidR="0073059F" w:rsidRPr="00B849FB" w:rsidRDefault="00554B88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 xml:space="preserve"> - </w:t>
      </w:r>
      <w:r w:rsidR="0073059F" w:rsidRPr="00B849FB">
        <w:rPr>
          <w:rFonts w:ascii="Times New Roman" w:hAnsi="Times New Roman" w:cs="Times New Roman"/>
          <w:sz w:val="28"/>
          <w:szCs w:val="28"/>
        </w:rPr>
        <w:t>обстоятельства, установленные при проведении внеплановой проверки, на которых основываются выводы комиссии по проведению внеплановой проверки;</w:t>
      </w:r>
    </w:p>
    <w:p w:rsidR="0073059F" w:rsidRPr="00B849FB" w:rsidRDefault="00554B88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 xml:space="preserve"> - </w:t>
      </w:r>
      <w:r w:rsidR="0073059F" w:rsidRPr="00B849FB">
        <w:rPr>
          <w:rFonts w:ascii="Times New Roman" w:hAnsi="Times New Roman" w:cs="Times New Roman"/>
          <w:sz w:val="28"/>
          <w:szCs w:val="28"/>
        </w:rPr>
        <w:t xml:space="preserve">нормы законодательства Российской Федерации, в соответствии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="0073059F" w:rsidRPr="00B849FB">
        <w:rPr>
          <w:rFonts w:ascii="Times New Roman" w:hAnsi="Times New Roman" w:cs="Times New Roman"/>
          <w:sz w:val="28"/>
          <w:szCs w:val="28"/>
        </w:rPr>
        <w:t>с которыми комиссией по проведению внеплановой проверки принято решение по результатам проведения внеплановой проверки;</w:t>
      </w:r>
    </w:p>
    <w:p w:rsidR="0073059F" w:rsidRPr="00B849FB" w:rsidRDefault="00554B88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 xml:space="preserve"> - </w:t>
      </w:r>
      <w:r w:rsidR="0073059F" w:rsidRPr="00B849FB">
        <w:rPr>
          <w:rFonts w:ascii="Times New Roman" w:hAnsi="Times New Roman" w:cs="Times New Roman"/>
          <w:sz w:val="28"/>
          <w:szCs w:val="28"/>
        </w:rPr>
        <w:t xml:space="preserve">информация о выявленных нарушениях законодательства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="0073059F" w:rsidRPr="00B849FB">
        <w:rPr>
          <w:rFonts w:ascii="Times New Roman" w:hAnsi="Times New Roman" w:cs="Times New Roman"/>
          <w:sz w:val="28"/>
          <w:szCs w:val="28"/>
        </w:rPr>
        <w:t>о контрактной системе, а также о наличии признаков состава административного правонарушения и (или) признаки состава преступления, и о нарушениях иных нормативных правовых актов;</w:t>
      </w:r>
    </w:p>
    <w:p w:rsidR="0073059F" w:rsidRPr="00B849FB" w:rsidRDefault="00554B88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 xml:space="preserve"> - </w:t>
      </w:r>
      <w:r w:rsidR="0073059F" w:rsidRPr="00B849FB">
        <w:rPr>
          <w:rFonts w:ascii="Times New Roman" w:hAnsi="Times New Roman" w:cs="Times New Roman"/>
          <w:sz w:val="28"/>
          <w:szCs w:val="28"/>
        </w:rPr>
        <w:t>иные сведения.</w:t>
      </w:r>
    </w:p>
    <w:p w:rsidR="0073059F" w:rsidRPr="00B849FB" w:rsidRDefault="0073059F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>Резолютивная часть решения по результатам проведения внеплановой проверки должна содержать:</w:t>
      </w:r>
    </w:p>
    <w:p w:rsidR="0073059F" w:rsidRPr="00B849FB" w:rsidRDefault="00554B88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 xml:space="preserve"> - </w:t>
      </w:r>
      <w:r w:rsidR="00B849FB">
        <w:rPr>
          <w:rFonts w:ascii="Times New Roman" w:hAnsi="Times New Roman" w:cs="Times New Roman"/>
          <w:sz w:val="28"/>
          <w:szCs w:val="28"/>
        </w:rPr>
        <w:t xml:space="preserve">выводы комиссии </w:t>
      </w:r>
      <w:r w:rsidR="0073059F" w:rsidRPr="00B849FB">
        <w:rPr>
          <w:rFonts w:ascii="Times New Roman" w:hAnsi="Times New Roman" w:cs="Times New Roman"/>
          <w:sz w:val="28"/>
          <w:szCs w:val="28"/>
        </w:rPr>
        <w:t xml:space="preserve">по проведению внеплановой проверки о наличии в действиях (бездействии) субъекта контроля нарушения законодательства о контрактной системе со ссылками на конкретные нормы, нарушение которых было установлено в результате проведения внеплановой проверки, либо о </w:t>
      </w:r>
      <w:proofErr w:type="spellStart"/>
      <w:r w:rsidR="0073059F" w:rsidRPr="00B849FB">
        <w:rPr>
          <w:rFonts w:ascii="Times New Roman" w:hAnsi="Times New Roman" w:cs="Times New Roman"/>
          <w:sz w:val="28"/>
          <w:szCs w:val="28"/>
        </w:rPr>
        <w:t>неподтверждении</w:t>
      </w:r>
      <w:proofErr w:type="spellEnd"/>
      <w:r w:rsidR="0073059F" w:rsidRPr="00B849FB">
        <w:rPr>
          <w:rFonts w:ascii="Times New Roman" w:hAnsi="Times New Roman" w:cs="Times New Roman"/>
          <w:sz w:val="28"/>
          <w:szCs w:val="28"/>
        </w:rPr>
        <w:t xml:space="preserve"> нарушений законодательства о контрактной системе;</w:t>
      </w:r>
    </w:p>
    <w:p w:rsidR="0073059F" w:rsidRPr="00B849FB" w:rsidRDefault="00554B88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 xml:space="preserve"> - </w:t>
      </w:r>
      <w:r w:rsidR="0073059F" w:rsidRPr="00B849FB">
        <w:rPr>
          <w:rFonts w:ascii="Times New Roman" w:hAnsi="Times New Roman" w:cs="Times New Roman"/>
          <w:sz w:val="28"/>
          <w:szCs w:val="28"/>
        </w:rPr>
        <w:t xml:space="preserve">выводы комиссии по проведению внеплановой проверки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="0073059F" w:rsidRPr="00B849FB">
        <w:rPr>
          <w:rFonts w:ascii="Times New Roman" w:hAnsi="Times New Roman" w:cs="Times New Roman"/>
          <w:sz w:val="28"/>
          <w:szCs w:val="28"/>
        </w:rPr>
        <w:t xml:space="preserve">о необходимости передачи материалов дела для рассмотрения вопроса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="0073059F" w:rsidRPr="00B849FB">
        <w:rPr>
          <w:rFonts w:ascii="Times New Roman" w:hAnsi="Times New Roman" w:cs="Times New Roman"/>
          <w:sz w:val="28"/>
          <w:szCs w:val="28"/>
        </w:rPr>
        <w:t>о возбуждении дела об административном правонарушении;</w:t>
      </w:r>
    </w:p>
    <w:p w:rsidR="0073059F" w:rsidRPr="00B849FB" w:rsidRDefault="00554B88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 xml:space="preserve"> - </w:t>
      </w:r>
      <w:r w:rsidR="0073059F" w:rsidRPr="00B849FB">
        <w:rPr>
          <w:rFonts w:ascii="Times New Roman" w:hAnsi="Times New Roman" w:cs="Times New Roman"/>
          <w:sz w:val="28"/>
          <w:szCs w:val="28"/>
        </w:rPr>
        <w:t>сведения о выдаче предписания или совершении иных действий;</w:t>
      </w:r>
    </w:p>
    <w:p w:rsidR="0073059F" w:rsidRPr="00B849FB" w:rsidRDefault="00554B88" w:rsidP="001000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 xml:space="preserve"> - </w:t>
      </w:r>
      <w:r w:rsidR="0073059F" w:rsidRPr="00B849FB">
        <w:rPr>
          <w:rFonts w:ascii="Times New Roman" w:hAnsi="Times New Roman" w:cs="Times New Roman"/>
          <w:sz w:val="28"/>
          <w:szCs w:val="28"/>
        </w:rPr>
        <w:t xml:space="preserve">другие меры по устранению нарушений, в том числе обращение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="0073059F" w:rsidRPr="00B849FB">
        <w:rPr>
          <w:rFonts w:ascii="Times New Roman" w:hAnsi="Times New Roman" w:cs="Times New Roman"/>
          <w:sz w:val="28"/>
          <w:szCs w:val="28"/>
        </w:rPr>
        <w:t xml:space="preserve">с иском в суд, арбитражный суд, передача материалов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="0073059F" w:rsidRPr="00B849FB">
        <w:rPr>
          <w:rFonts w:ascii="Times New Roman" w:hAnsi="Times New Roman" w:cs="Times New Roman"/>
          <w:sz w:val="28"/>
          <w:szCs w:val="28"/>
        </w:rPr>
        <w:t>в правоохранительные органы и иные органы власти.</w:t>
      </w:r>
    </w:p>
    <w:p w:rsidR="000403F8" w:rsidRPr="000403F8" w:rsidRDefault="0067222B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9.8</w:t>
      </w:r>
      <w:r w:rsidR="002762F1">
        <w:rPr>
          <w:rFonts w:ascii="Times New Roman" w:hAnsi="Times New Roman" w:cs="Times New Roman"/>
          <w:sz w:val="28"/>
          <w:szCs w:val="28"/>
        </w:rPr>
        <w:t>.</w:t>
      </w:r>
      <w:r w:rsidR="000403F8" w:rsidRPr="000403F8">
        <w:rPr>
          <w:rFonts w:ascii="Times New Roman" w:hAnsi="Times New Roman" w:cs="Times New Roman"/>
          <w:sz w:val="28"/>
          <w:szCs w:val="28"/>
        </w:rPr>
        <w:t xml:space="preserve"> После изготовления и подписания полного текста решения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="000403F8" w:rsidRPr="000403F8">
        <w:rPr>
          <w:rFonts w:ascii="Times New Roman" w:hAnsi="Times New Roman" w:cs="Times New Roman"/>
          <w:sz w:val="28"/>
          <w:szCs w:val="28"/>
        </w:rPr>
        <w:t xml:space="preserve">по результатам проведения внеплановой проверки </w:t>
      </w:r>
      <w:r w:rsidR="002762F1" w:rsidRPr="002762F1">
        <w:rPr>
          <w:rFonts w:ascii="Times New Roman" w:hAnsi="Times New Roman" w:cs="Times New Roman"/>
          <w:sz w:val="28"/>
          <w:szCs w:val="28"/>
        </w:rPr>
        <w:t xml:space="preserve">соблюдения законодательства о контрактной системе в сфере закупок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="002762F1" w:rsidRPr="002762F1">
        <w:rPr>
          <w:rFonts w:ascii="Times New Roman" w:hAnsi="Times New Roman" w:cs="Times New Roman"/>
          <w:sz w:val="28"/>
          <w:szCs w:val="28"/>
        </w:rPr>
        <w:t>по ч. 3 ст. 99 Федерального закона № 44-ФЗ</w:t>
      </w:r>
      <w:r w:rsidR="000403F8" w:rsidRPr="000403F8">
        <w:rPr>
          <w:rFonts w:ascii="Times New Roman" w:hAnsi="Times New Roman" w:cs="Times New Roman"/>
          <w:sz w:val="28"/>
          <w:szCs w:val="28"/>
        </w:rPr>
        <w:t xml:space="preserve">, но не позднее 3 рабочих дней, текст решения размещается должностными лицами </w:t>
      </w:r>
      <w:r w:rsidR="00B8120D">
        <w:rPr>
          <w:rFonts w:ascii="Times New Roman" w:hAnsi="Times New Roman" w:cs="Times New Roman"/>
          <w:sz w:val="28"/>
          <w:szCs w:val="28"/>
        </w:rPr>
        <w:t>Отдела ВМК</w:t>
      </w:r>
      <w:r w:rsidR="000403F8" w:rsidRPr="000403F8">
        <w:rPr>
          <w:rFonts w:ascii="Times New Roman" w:hAnsi="Times New Roman" w:cs="Times New Roman"/>
          <w:sz w:val="28"/>
          <w:szCs w:val="28"/>
        </w:rPr>
        <w:t xml:space="preserve"> в реестре проверок и (или) единой информационной системе. Копия решения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="000403F8" w:rsidRPr="000403F8">
        <w:rPr>
          <w:rFonts w:ascii="Times New Roman" w:hAnsi="Times New Roman" w:cs="Times New Roman"/>
          <w:sz w:val="28"/>
          <w:szCs w:val="28"/>
        </w:rPr>
        <w:t xml:space="preserve">по результатам проведения внеплановой проверки в указанные сроки направляется субъекту контроля с уведомлением о вручении или иным способом, свидетельствующим о дате её получения, в том числе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="000403F8" w:rsidRPr="000403F8">
        <w:rPr>
          <w:rFonts w:ascii="Times New Roman" w:hAnsi="Times New Roman" w:cs="Times New Roman"/>
          <w:sz w:val="28"/>
          <w:szCs w:val="28"/>
        </w:rPr>
        <w:t>с</w:t>
      </w:r>
      <w:r w:rsidR="0073059F">
        <w:rPr>
          <w:rFonts w:ascii="Times New Roman" w:hAnsi="Times New Roman" w:cs="Times New Roman"/>
          <w:sz w:val="28"/>
          <w:szCs w:val="28"/>
        </w:rPr>
        <w:t xml:space="preserve"> применением факсимильной связи, электронной почты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="000403F8" w:rsidRPr="000403F8">
        <w:rPr>
          <w:rFonts w:ascii="Times New Roman" w:hAnsi="Times New Roman" w:cs="Times New Roman"/>
          <w:sz w:val="28"/>
          <w:szCs w:val="28"/>
        </w:rPr>
        <w:t>и (или) автоматизированных информационных систем</w:t>
      </w:r>
      <w:r w:rsidR="0073059F">
        <w:rPr>
          <w:rFonts w:ascii="Times New Roman" w:hAnsi="Times New Roman" w:cs="Times New Roman"/>
          <w:sz w:val="28"/>
          <w:szCs w:val="28"/>
        </w:rPr>
        <w:t>.</w:t>
      </w:r>
    </w:p>
    <w:p w:rsidR="00554B88" w:rsidRDefault="0067222B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9.9</w:t>
      </w:r>
      <w:r w:rsidR="00F75F2C">
        <w:rPr>
          <w:rFonts w:ascii="Times New Roman" w:hAnsi="Times New Roman" w:cs="Times New Roman"/>
          <w:sz w:val="28"/>
          <w:szCs w:val="28"/>
        </w:rPr>
        <w:t>.</w:t>
      </w:r>
      <w:r w:rsidR="000403F8" w:rsidRPr="000403F8">
        <w:rPr>
          <w:rFonts w:ascii="Times New Roman" w:hAnsi="Times New Roman" w:cs="Times New Roman"/>
          <w:sz w:val="28"/>
          <w:szCs w:val="28"/>
        </w:rPr>
        <w:t xml:space="preserve"> В случае если при проведении </w:t>
      </w:r>
      <w:r w:rsidR="00E73B9A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F75F2C" w:rsidRPr="002762F1">
        <w:rPr>
          <w:rFonts w:ascii="Times New Roman" w:hAnsi="Times New Roman" w:cs="Times New Roman"/>
          <w:sz w:val="28"/>
          <w:szCs w:val="28"/>
        </w:rPr>
        <w:t xml:space="preserve">соблюдения законодательства о контрактной системе в сфере закупок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="00F75F2C" w:rsidRPr="002762F1">
        <w:rPr>
          <w:rFonts w:ascii="Times New Roman" w:hAnsi="Times New Roman" w:cs="Times New Roman"/>
          <w:sz w:val="28"/>
          <w:szCs w:val="28"/>
        </w:rPr>
        <w:t>по ч. 3 ст. 99 Федерального закона № 44-ФЗ</w:t>
      </w:r>
      <w:r w:rsidR="00F75F2C" w:rsidRPr="000403F8">
        <w:rPr>
          <w:rFonts w:ascii="Times New Roman" w:hAnsi="Times New Roman" w:cs="Times New Roman"/>
          <w:sz w:val="28"/>
          <w:szCs w:val="28"/>
        </w:rPr>
        <w:t xml:space="preserve"> </w:t>
      </w:r>
      <w:r w:rsidR="000403F8" w:rsidRPr="000403F8">
        <w:rPr>
          <w:rFonts w:ascii="Times New Roman" w:hAnsi="Times New Roman" w:cs="Times New Roman"/>
          <w:sz w:val="28"/>
          <w:szCs w:val="28"/>
        </w:rPr>
        <w:t xml:space="preserve">выявлены нарушения законодательства о контрактной системе, комиссия </w:t>
      </w:r>
      <w:r w:rsidR="00B8120D">
        <w:rPr>
          <w:rFonts w:ascii="Times New Roman" w:hAnsi="Times New Roman" w:cs="Times New Roman"/>
          <w:sz w:val="28"/>
          <w:szCs w:val="28"/>
        </w:rPr>
        <w:t>Отдела ВМК</w:t>
      </w:r>
      <w:r w:rsidR="000403F8" w:rsidRPr="000403F8">
        <w:rPr>
          <w:rFonts w:ascii="Times New Roman" w:hAnsi="Times New Roman" w:cs="Times New Roman"/>
          <w:sz w:val="28"/>
          <w:szCs w:val="28"/>
        </w:rPr>
        <w:t xml:space="preserve"> выдает предписание на основании принятого комиссией решения по результатам проведения проверки.</w:t>
      </w:r>
    </w:p>
    <w:p w:rsidR="00884C6B" w:rsidRPr="00884C6B" w:rsidRDefault="00884C6B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84C6B">
        <w:rPr>
          <w:rFonts w:ascii="Times New Roman" w:hAnsi="Times New Roman" w:cs="Times New Roman"/>
          <w:sz w:val="28"/>
          <w:szCs w:val="28"/>
        </w:rPr>
        <w:t xml:space="preserve">Предписание подлежит исполнению в срок, установленный таким предписанием. Предписание изготавливается одновременно с решением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Pr="00884C6B">
        <w:rPr>
          <w:rFonts w:ascii="Times New Roman" w:hAnsi="Times New Roman" w:cs="Times New Roman"/>
          <w:sz w:val="28"/>
          <w:szCs w:val="28"/>
        </w:rPr>
        <w:t xml:space="preserve">по результатам проведения внеплановой проверки и подписывается руководителем </w:t>
      </w:r>
      <w:r w:rsidR="00B8120D">
        <w:rPr>
          <w:rFonts w:ascii="Times New Roman" w:hAnsi="Times New Roman" w:cs="Times New Roman"/>
          <w:sz w:val="28"/>
          <w:szCs w:val="28"/>
        </w:rPr>
        <w:t>Отдела ВМК</w:t>
      </w:r>
      <w:r w:rsidRPr="00884C6B">
        <w:rPr>
          <w:rFonts w:ascii="Times New Roman" w:hAnsi="Times New Roman" w:cs="Times New Roman"/>
          <w:sz w:val="28"/>
          <w:szCs w:val="28"/>
        </w:rPr>
        <w:t xml:space="preserve"> (заместителем).</w:t>
      </w:r>
      <w:r w:rsidR="008A2489" w:rsidRPr="008A2489">
        <w:t xml:space="preserve"> </w:t>
      </w:r>
      <w:r w:rsidR="008A2489" w:rsidRPr="008A2489">
        <w:rPr>
          <w:rFonts w:ascii="Times New Roman" w:hAnsi="Times New Roman" w:cs="Times New Roman"/>
          <w:sz w:val="28"/>
          <w:szCs w:val="28"/>
        </w:rPr>
        <w:t xml:space="preserve">Полный текст предписания изготавливается в срок, не превышающий 3 рабочих дней со дня принятия решения по результатам проведения внеплановой проверки.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="008A2489" w:rsidRPr="008A2489">
        <w:rPr>
          <w:rFonts w:ascii="Times New Roman" w:hAnsi="Times New Roman" w:cs="Times New Roman"/>
          <w:sz w:val="28"/>
          <w:szCs w:val="28"/>
        </w:rPr>
        <w:t>Срок изготовления предписания не включается в срок проведения внеплановой проверки.</w:t>
      </w:r>
    </w:p>
    <w:p w:rsidR="000403F8" w:rsidRPr="000403F8" w:rsidRDefault="000403F8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403F8">
        <w:rPr>
          <w:rFonts w:ascii="Times New Roman" w:hAnsi="Times New Roman" w:cs="Times New Roman"/>
          <w:sz w:val="28"/>
          <w:szCs w:val="28"/>
        </w:rPr>
        <w:t xml:space="preserve">При этом комиссия </w:t>
      </w:r>
      <w:r w:rsidR="00B8120D">
        <w:rPr>
          <w:rFonts w:ascii="Times New Roman" w:hAnsi="Times New Roman" w:cs="Times New Roman"/>
          <w:sz w:val="28"/>
          <w:szCs w:val="28"/>
        </w:rPr>
        <w:t>Отдела ВМК</w:t>
      </w:r>
      <w:r w:rsidRPr="000403F8">
        <w:rPr>
          <w:rFonts w:ascii="Times New Roman" w:hAnsi="Times New Roman" w:cs="Times New Roman"/>
          <w:sz w:val="28"/>
          <w:szCs w:val="28"/>
        </w:rPr>
        <w:t xml:space="preserve"> по проведению не выдает предписание в случае:</w:t>
      </w:r>
    </w:p>
    <w:p w:rsidR="000403F8" w:rsidRPr="000403F8" w:rsidRDefault="00554B88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3F8" w:rsidRPr="000403F8">
        <w:rPr>
          <w:rFonts w:ascii="Times New Roman" w:hAnsi="Times New Roman" w:cs="Times New Roman"/>
          <w:sz w:val="28"/>
          <w:szCs w:val="28"/>
        </w:rPr>
        <w:t>- выявления нарушений законодательства о контрактной системе, которые не повлияли или не могли повлиять на результаты определения поставщика (подрядчика, исполнителя);</w:t>
      </w:r>
    </w:p>
    <w:p w:rsidR="000403F8" w:rsidRDefault="00554B88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3F8" w:rsidRPr="000403F8">
        <w:rPr>
          <w:rFonts w:ascii="Times New Roman" w:hAnsi="Times New Roman" w:cs="Times New Roman"/>
          <w:sz w:val="28"/>
          <w:szCs w:val="28"/>
        </w:rPr>
        <w:t xml:space="preserve">- выявления нарушений законодательства о контрактной системе, которые были допущены субъектами контроля при определении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="000403F8" w:rsidRPr="000403F8">
        <w:rPr>
          <w:rFonts w:ascii="Times New Roman" w:hAnsi="Times New Roman" w:cs="Times New Roman"/>
          <w:sz w:val="28"/>
          <w:szCs w:val="28"/>
        </w:rPr>
        <w:t>ими поставщика (подрядчика, исполнителя), если контракт заключен.</w:t>
      </w:r>
    </w:p>
    <w:p w:rsidR="00554B88" w:rsidRPr="00B849FB" w:rsidRDefault="00554B88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>В предписании должны быть указаны:</w:t>
      </w:r>
    </w:p>
    <w:p w:rsidR="00554B88" w:rsidRPr="00B849FB" w:rsidRDefault="00554B88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>а) дата и место выдачи предписания;</w:t>
      </w:r>
    </w:p>
    <w:p w:rsidR="00554B88" w:rsidRPr="00B849FB" w:rsidRDefault="00554B88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>б) состав комиссии по проведению проверки;</w:t>
      </w:r>
    </w:p>
    <w:p w:rsidR="00554B88" w:rsidRPr="00B849FB" w:rsidRDefault="00554B88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 xml:space="preserve">в) сведения о решении по результатам проведения проверки,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Pr="00B849FB">
        <w:rPr>
          <w:rFonts w:ascii="Times New Roman" w:hAnsi="Times New Roman" w:cs="Times New Roman"/>
          <w:sz w:val="28"/>
          <w:szCs w:val="28"/>
        </w:rPr>
        <w:t>на основании которого выдается предписание;</w:t>
      </w:r>
    </w:p>
    <w:p w:rsidR="00554B88" w:rsidRPr="00B849FB" w:rsidRDefault="00554B88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>г) наименования, адреса субъектов контроля, которым выдается предписание;</w:t>
      </w:r>
    </w:p>
    <w:p w:rsidR="00554B88" w:rsidRPr="00B849FB" w:rsidRDefault="00554B88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 xml:space="preserve">д) действия, которые необходимо осуществить субъектам контроля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Pr="00B849FB">
        <w:rPr>
          <w:rFonts w:ascii="Times New Roman" w:hAnsi="Times New Roman" w:cs="Times New Roman"/>
          <w:sz w:val="28"/>
          <w:szCs w:val="28"/>
        </w:rPr>
        <w:t>в целях устранения нарушений законодательства о контрактной системе;</w:t>
      </w:r>
    </w:p>
    <w:p w:rsidR="00554B88" w:rsidRPr="00B849FB" w:rsidRDefault="00554B88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>е) сроки, в течение которых должно быть исполнено предписание;</w:t>
      </w:r>
    </w:p>
    <w:p w:rsidR="00B62E08" w:rsidRPr="00B849FB" w:rsidRDefault="00554B88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49FB">
        <w:rPr>
          <w:rFonts w:ascii="Times New Roman" w:hAnsi="Times New Roman" w:cs="Times New Roman"/>
          <w:sz w:val="28"/>
          <w:szCs w:val="28"/>
        </w:rPr>
        <w:t>ж) сроки, в течение которых в контрольный орган должны поступить копии документов и сведения об исполнении предписания.</w:t>
      </w:r>
    </w:p>
    <w:p w:rsidR="00E73B9A" w:rsidRPr="00E73B9A" w:rsidRDefault="0067222B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9.10</w:t>
      </w:r>
      <w:r w:rsidR="00B62E08" w:rsidRPr="00B849FB">
        <w:rPr>
          <w:rFonts w:ascii="Times New Roman" w:hAnsi="Times New Roman" w:cs="Times New Roman"/>
          <w:sz w:val="28"/>
          <w:szCs w:val="28"/>
        </w:rPr>
        <w:t>.</w:t>
      </w:r>
      <w:r w:rsidR="00B62E08" w:rsidRPr="00B849FB">
        <w:rPr>
          <w:rFonts w:ascii="Times New Roman" w:hAnsi="Times New Roman" w:cs="Times New Roman"/>
          <w:sz w:val="28"/>
          <w:szCs w:val="28"/>
        </w:rPr>
        <w:tab/>
      </w:r>
      <w:r w:rsidR="00B8120D">
        <w:rPr>
          <w:rFonts w:ascii="Times New Roman" w:hAnsi="Times New Roman" w:cs="Times New Roman"/>
          <w:sz w:val="28"/>
          <w:szCs w:val="28"/>
        </w:rPr>
        <w:t>Отдел ВМК</w:t>
      </w:r>
      <w:r w:rsidR="00B62E08" w:rsidRPr="00B849FB"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="008A2489" w:rsidRPr="00B849FB">
        <w:rPr>
          <w:rFonts w:ascii="Times New Roman" w:hAnsi="Times New Roman" w:cs="Times New Roman"/>
          <w:sz w:val="28"/>
          <w:szCs w:val="28"/>
        </w:rPr>
        <w:t xml:space="preserve"> объекту контроля</w:t>
      </w:r>
      <w:r w:rsidR="00E73B9A" w:rsidRPr="00B849FB">
        <w:rPr>
          <w:rFonts w:ascii="Times New Roman" w:hAnsi="Times New Roman" w:cs="Times New Roman"/>
          <w:sz w:val="28"/>
          <w:szCs w:val="28"/>
        </w:rPr>
        <w:t xml:space="preserve">, заявителю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="00E73B9A" w:rsidRPr="00B849FB">
        <w:rPr>
          <w:rFonts w:ascii="Times New Roman" w:hAnsi="Times New Roman" w:cs="Times New Roman"/>
          <w:sz w:val="28"/>
          <w:szCs w:val="28"/>
        </w:rPr>
        <w:t>(при наличии)</w:t>
      </w:r>
      <w:r w:rsidR="008A2489" w:rsidRPr="00B849FB">
        <w:rPr>
          <w:rFonts w:ascii="Times New Roman" w:hAnsi="Times New Roman" w:cs="Times New Roman"/>
          <w:sz w:val="28"/>
          <w:szCs w:val="28"/>
        </w:rPr>
        <w:t xml:space="preserve"> представление</w:t>
      </w:r>
      <w:r w:rsidR="008A75C8" w:rsidRPr="00B849FB">
        <w:rPr>
          <w:rFonts w:ascii="Times New Roman" w:hAnsi="Times New Roman" w:cs="Times New Roman"/>
          <w:sz w:val="28"/>
          <w:szCs w:val="28"/>
        </w:rPr>
        <w:t xml:space="preserve"> (предписание)</w:t>
      </w:r>
      <w:r w:rsidR="00E73B9A" w:rsidRPr="00B849FB">
        <w:rPr>
          <w:rFonts w:ascii="Times New Roman" w:hAnsi="Times New Roman" w:cs="Times New Roman"/>
          <w:sz w:val="28"/>
          <w:szCs w:val="28"/>
        </w:rPr>
        <w:t xml:space="preserve"> с уведомлением о вручении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="00E73B9A" w:rsidRPr="00B849FB">
        <w:rPr>
          <w:rFonts w:ascii="Times New Roman" w:hAnsi="Times New Roman" w:cs="Times New Roman"/>
          <w:sz w:val="28"/>
          <w:szCs w:val="28"/>
        </w:rPr>
        <w:t>или иным способом, свидетельствующим о дате её получения, в том числе с применением факсимильной связи</w:t>
      </w:r>
      <w:r w:rsidR="008A75C8" w:rsidRPr="00B849FB">
        <w:rPr>
          <w:rFonts w:ascii="Times New Roman" w:hAnsi="Times New Roman" w:cs="Times New Roman"/>
          <w:sz w:val="28"/>
          <w:szCs w:val="28"/>
        </w:rPr>
        <w:t>, электронной почты</w:t>
      </w:r>
      <w:r w:rsidR="00E73B9A" w:rsidRPr="00B849FB">
        <w:rPr>
          <w:rFonts w:ascii="Times New Roman" w:hAnsi="Times New Roman" w:cs="Times New Roman"/>
          <w:sz w:val="28"/>
          <w:szCs w:val="28"/>
        </w:rPr>
        <w:t xml:space="preserve">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="00E73B9A" w:rsidRPr="00B849FB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E73B9A" w:rsidRPr="008A4F61">
        <w:rPr>
          <w:rFonts w:ascii="Times New Roman" w:hAnsi="Times New Roman" w:cs="Times New Roman"/>
          <w:sz w:val="28"/>
          <w:szCs w:val="28"/>
        </w:rPr>
        <w:t>автоматиз</w:t>
      </w:r>
      <w:r w:rsidR="00B87D81">
        <w:rPr>
          <w:rFonts w:ascii="Times New Roman" w:hAnsi="Times New Roman" w:cs="Times New Roman"/>
          <w:sz w:val="28"/>
          <w:szCs w:val="28"/>
        </w:rPr>
        <w:t xml:space="preserve">ированных информационных систем </w:t>
      </w:r>
      <w:r w:rsidR="008A4F61" w:rsidRPr="00E73B9A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="008A4F61" w:rsidRPr="00E73B9A">
        <w:rPr>
          <w:rFonts w:ascii="Times New Roman" w:hAnsi="Times New Roman" w:cs="Times New Roman"/>
          <w:sz w:val="28"/>
          <w:szCs w:val="28"/>
        </w:rPr>
        <w:t>с копией решения по результатам проведения внеплановой проверки</w:t>
      </w:r>
      <w:r w:rsidR="008A4F61">
        <w:rPr>
          <w:rFonts w:ascii="Times New Roman" w:hAnsi="Times New Roman" w:cs="Times New Roman"/>
          <w:sz w:val="28"/>
          <w:szCs w:val="28"/>
        </w:rPr>
        <w:t xml:space="preserve"> </w:t>
      </w:r>
      <w:r w:rsidR="00E73B9A">
        <w:rPr>
          <w:rFonts w:ascii="Times New Roman" w:hAnsi="Times New Roman" w:cs="Times New Roman"/>
          <w:sz w:val="28"/>
          <w:szCs w:val="28"/>
        </w:rPr>
        <w:t xml:space="preserve">соблюдения законодательства о контрактной системе в сфере закупок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="00E73B9A">
        <w:rPr>
          <w:rFonts w:ascii="Times New Roman" w:hAnsi="Times New Roman" w:cs="Times New Roman"/>
          <w:sz w:val="28"/>
          <w:szCs w:val="28"/>
        </w:rPr>
        <w:t>по ч. 3 ст.</w:t>
      </w:r>
      <w:r w:rsidR="00F63830">
        <w:rPr>
          <w:rFonts w:ascii="Times New Roman" w:hAnsi="Times New Roman" w:cs="Times New Roman"/>
          <w:sz w:val="28"/>
          <w:szCs w:val="28"/>
        </w:rPr>
        <w:t xml:space="preserve"> 99 Федерального закона № 44-ФЗ.</w:t>
      </w:r>
    </w:p>
    <w:p w:rsidR="000403F8" w:rsidRPr="00E73B9A" w:rsidRDefault="00233B7F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</w:t>
      </w:r>
      <w:r w:rsidR="0067222B">
        <w:rPr>
          <w:rFonts w:ascii="Times New Roman" w:hAnsi="Times New Roman" w:cs="Times New Roman"/>
          <w:sz w:val="28"/>
          <w:szCs w:val="28"/>
        </w:rPr>
        <w:t>1</w:t>
      </w:r>
      <w:r w:rsidR="00E73B9A" w:rsidRPr="00E73B9A">
        <w:rPr>
          <w:rFonts w:ascii="Times New Roman" w:hAnsi="Times New Roman" w:cs="Times New Roman"/>
          <w:sz w:val="28"/>
          <w:szCs w:val="28"/>
        </w:rPr>
        <w:t xml:space="preserve">. </w:t>
      </w:r>
      <w:r w:rsidR="000403F8" w:rsidRPr="00E73B9A">
        <w:rPr>
          <w:rFonts w:ascii="Times New Roman" w:hAnsi="Times New Roman" w:cs="Times New Roman"/>
          <w:sz w:val="28"/>
          <w:szCs w:val="28"/>
        </w:rPr>
        <w:t xml:space="preserve">После изготовления и подписания полного текста предписания, но не позднее 3 рабочих дней, текст предписания размещается </w:t>
      </w:r>
      <w:r w:rsidR="00B8120D">
        <w:rPr>
          <w:rFonts w:ascii="Times New Roman" w:hAnsi="Times New Roman" w:cs="Times New Roman"/>
          <w:sz w:val="28"/>
          <w:szCs w:val="28"/>
        </w:rPr>
        <w:t>Отделом ВМК</w:t>
      </w:r>
      <w:r w:rsidR="000403F8" w:rsidRPr="00E73B9A">
        <w:rPr>
          <w:rFonts w:ascii="Times New Roman" w:hAnsi="Times New Roman" w:cs="Times New Roman"/>
          <w:sz w:val="28"/>
          <w:szCs w:val="28"/>
        </w:rPr>
        <w:t xml:space="preserve"> в реестре проверок и (или) единой информационной системе.</w:t>
      </w:r>
    </w:p>
    <w:p w:rsidR="00510B3A" w:rsidRPr="00510B3A" w:rsidRDefault="0067222B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9.12</w:t>
      </w:r>
      <w:r w:rsidR="00510B3A" w:rsidRPr="00510B3A">
        <w:rPr>
          <w:rFonts w:ascii="Times New Roman" w:hAnsi="Times New Roman" w:cs="Times New Roman"/>
          <w:sz w:val="28"/>
          <w:szCs w:val="28"/>
        </w:rPr>
        <w:t>.</w:t>
      </w:r>
      <w:r w:rsidR="00510B3A" w:rsidRPr="00510B3A">
        <w:rPr>
          <w:rFonts w:ascii="Times New Roman" w:hAnsi="Times New Roman" w:cs="Times New Roman"/>
          <w:sz w:val="28"/>
          <w:szCs w:val="28"/>
        </w:rPr>
        <w:tab/>
        <w:t>Контроль за исполнением объектами контроля представлений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="00510B3A" w:rsidRPr="00510B3A">
        <w:rPr>
          <w:rFonts w:ascii="Times New Roman" w:hAnsi="Times New Roman" w:cs="Times New Roman"/>
          <w:sz w:val="28"/>
          <w:szCs w:val="28"/>
        </w:rPr>
        <w:t xml:space="preserve"> и предписаний осуществляется должностными лицами </w:t>
      </w:r>
      <w:r w:rsidR="00B8120D">
        <w:rPr>
          <w:rFonts w:ascii="Times New Roman" w:hAnsi="Times New Roman" w:cs="Times New Roman"/>
          <w:sz w:val="28"/>
          <w:szCs w:val="28"/>
        </w:rPr>
        <w:t>Отдела ВМК</w:t>
      </w:r>
      <w:r w:rsidR="00510B3A" w:rsidRPr="00510B3A">
        <w:rPr>
          <w:rFonts w:ascii="Times New Roman" w:hAnsi="Times New Roman" w:cs="Times New Roman"/>
          <w:sz w:val="28"/>
          <w:szCs w:val="28"/>
        </w:rPr>
        <w:t xml:space="preserve">, ответственными за проведение контрольного мероприятия, по результатам которого принято решение о направлении представления (предписания),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="00510B3A" w:rsidRPr="00510B3A">
        <w:rPr>
          <w:rFonts w:ascii="Times New Roman" w:hAnsi="Times New Roman" w:cs="Times New Roman"/>
          <w:sz w:val="28"/>
          <w:szCs w:val="28"/>
        </w:rPr>
        <w:t xml:space="preserve">на основании информации, поступающей от объекта контроля </w:t>
      </w:r>
      <w:r w:rsidR="001B470C">
        <w:rPr>
          <w:rFonts w:ascii="Times New Roman" w:hAnsi="Times New Roman" w:cs="Times New Roman"/>
          <w:sz w:val="28"/>
          <w:szCs w:val="28"/>
        </w:rPr>
        <w:br/>
      </w:r>
      <w:r w:rsidR="00510B3A" w:rsidRPr="00510B3A">
        <w:rPr>
          <w:rFonts w:ascii="Times New Roman" w:hAnsi="Times New Roman" w:cs="Times New Roman"/>
          <w:sz w:val="28"/>
          <w:szCs w:val="28"/>
        </w:rPr>
        <w:t>в соответствии с представлением (предписанием).</w:t>
      </w:r>
    </w:p>
    <w:p w:rsidR="00510B3A" w:rsidRPr="00510B3A" w:rsidRDefault="0067222B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9.13</w:t>
      </w:r>
      <w:r w:rsidR="00510B3A" w:rsidRPr="00510B3A">
        <w:rPr>
          <w:rFonts w:ascii="Times New Roman" w:hAnsi="Times New Roman" w:cs="Times New Roman"/>
          <w:sz w:val="28"/>
          <w:szCs w:val="28"/>
        </w:rPr>
        <w:t>.</w:t>
      </w:r>
      <w:r w:rsidR="00510B3A" w:rsidRPr="00510B3A">
        <w:rPr>
          <w:rFonts w:ascii="Times New Roman" w:hAnsi="Times New Roman" w:cs="Times New Roman"/>
          <w:sz w:val="28"/>
          <w:szCs w:val="28"/>
        </w:rPr>
        <w:tab/>
        <w:t xml:space="preserve">Представление </w:t>
      </w:r>
      <w:r w:rsidR="00444176">
        <w:rPr>
          <w:rFonts w:ascii="Times New Roman" w:hAnsi="Times New Roman" w:cs="Times New Roman"/>
          <w:sz w:val="28"/>
          <w:szCs w:val="28"/>
        </w:rPr>
        <w:t xml:space="preserve">(предписание) </w:t>
      </w:r>
      <w:r w:rsidR="00510B3A" w:rsidRPr="00510B3A">
        <w:rPr>
          <w:rFonts w:ascii="Times New Roman" w:hAnsi="Times New Roman" w:cs="Times New Roman"/>
          <w:sz w:val="28"/>
          <w:szCs w:val="28"/>
        </w:rPr>
        <w:t xml:space="preserve">считается исполненным в случае, когда представленные объектом контроля документы, материалы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="00510B3A" w:rsidRPr="00510B3A">
        <w:rPr>
          <w:rFonts w:ascii="Times New Roman" w:hAnsi="Times New Roman" w:cs="Times New Roman"/>
          <w:sz w:val="28"/>
          <w:szCs w:val="28"/>
        </w:rPr>
        <w:t xml:space="preserve">и информация подтверждают устранение нарушения и (или) принятие указанных в представлении мер по устранению причин и условий нарушения, а также в случае наличия указанной информации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="00510B3A" w:rsidRPr="00510B3A">
        <w:rPr>
          <w:rFonts w:ascii="Times New Roman" w:hAnsi="Times New Roman" w:cs="Times New Roman"/>
          <w:sz w:val="28"/>
          <w:szCs w:val="28"/>
        </w:rPr>
        <w:t>в государственных (муниципальных) информационных системах.</w:t>
      </w:r>
    </w:p>
    <w:p w:rsid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 xml:space="preserve">Указанные в предписании требования о возмещении ущерба, причиненного городскому округу </w:t>
      </w:r>
      <w:r w:rsidR="00B8120D">
        <w:rPr>
          <w:rFonts w:ascii="Times New Roman" w:hAnsi="Times New Roman" w:cs="Times New Roman"/>
          <w:sz w:val="28"/>
          <w:szCs w:val="28"/>
        </w:rPr>
        <w:t>Лобня</w:t>
      </w:r>
      <w:r w:rsidRPr="00510B3A">
        <w:rPr>
          <w:rFonts w:ascii="Times New Roman" w:hAnsi="Times New Roman" w:cs="Times New Roman"/>
          <w:sz w:val="28"/>
          <w:szCs w:val="28"/>
        </w:rPr>
        <w:t xml:space="preserve"> Московской области, считаются исполненными объектом контроля после зачисления в полном объеме средств возмещения ущерба на соответствующий счет бюджета городского округа </w:t>
      </w:r>
      <w:r w:rsidR="00B8120D">
        <w:rPr>
          <w:rFonts w:ascii="Times New Roman" w:hAnsi="Times New Roman" w:cs="Times New Roman"/>
          <w:sz w:val="28"/>
          <w:szCs w:val="28"/>
        </w:rPr>
        <w:t>Лобня</w:t>
      </w:r>
      <w:r w:rsidRPr="00510B3A">
        <w:rPr>
          <w:rFonts w:ascii="Times New Roman" w:hAnsi="Times New Roman" w:cs="Times New Roman"/>
          <w:sz w:val="28"/>
          <w:szCs w:val="28"/>
        </w:rPr>
        <w:t>.</w:t>
      </w:r>
    </w:p>
    <w:p w:rsidR="00045DD5" w:rsidRPr="00045DD5" w:rsidRDefault="0067222B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9.14</w:t>
      </w:r>
      <w:r w:rsidR="00045DD5" w:rsidRPr="00045DD5">
        <w:rPr>
          <w:rFonts w:ascii="Times New Roman" w:hAnsi="Times New Roman" w:cs="Times New Roman"/>
          <w:sz w:val="28"/>
          <w:szCs w:val="28"/>
        </w:rPr>
        <w:t>. Действиями, направленными на устранение нарушений законодательства о контрактной системе, являются:</w:t>
      </w:r>
    </w:p>
    <w:p w:rsidR="00045DD5" w:rsidRPr="00045DD5" w:rsidRDefault="00045DD5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45DD5">
        <w:rPr>
          <w:rFonts w:ascii="Times New Roman" w:hAnsi="Times New Roman" w:cs="Times New Roman"/>
          <w:sz w:val="28"/>
          <w:szCs w:val="28"/>
        </w:rPr>
        <w:t xml:space="preserve">а) отмена протоколов, составленных в ходе определения поставщика (подрядчика, исполнителя). Предписание, предусматривающее отмену протоколов, выдается также в том случае, если выдается предписание, предусматривающее внесение изменений в извещение об осуществлении закупки, документацию о закупке (в случае, если Федеральным законом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Pr="00045DD5">
        <w:rPr>
          <w:rFonts w:ascii="Times New Roman" w:hAnsi="Times New Roman" w:cs="Times New Roman"/>
          <w:sz w:val="28"/>
          <w:szCs w:val="28"/>
        </w:rPr>
        <w:t>о контрактной системе предусмотрена документация о закупке);</w:t>
      </w:r>
    </w:p>
    <w:p w:rsidR="00045DD5" w:rsidRPr="00045DD5" w:rsidRDefault="00045DD5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45DD5">
        <w:rPr>
          <w:rFonts w:ascii="Times New Roman" w:hAnsi="Times New Roman" w:cs="Times New Roman"/>
          <w:sz w:val="28"/>
          <w:szCs w:val="28"/>
        </w:rPr>
        <w:t xml:space="preserve">б) внесение изменений в извещение об осуществлении закупки, документацию о закупке (в случае, если Федеральным законом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Pr="00045DD5">
        <w:rPr>
          <w:rFonts w:ascii="Times New Roman" w:hAnsi="Times New Roman" w:cs="Times New Roman"/>
          <w:sz w:val="28"/>
          <w:szCs w:val="28"/>
        </w:rPr>
        <w:t xml:space="preserve">о контрактной системе предусмотрена документация о закупке)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Pr="00045DD5">
        <w:rPr>
          <w:rFonts w:ascii="Times New Roman" w:hAnsi="Times New Roman" w:cs="Times New Roman"/>
          <w:sz w:val="28"/>
          <w:szCs w:val="28"/>
        </w:rPr>
        <w:t>с продлением сроков подачи заявок в соответствии с требованиями законодательства Российской Федерации;</w:t>
      </w:r>
    </w:p>
    <w:p w:rsidR="00045DD5" w:rsidRPr="00045DD5" w:rsidRDefault="00045DD5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45DD5">
        <w:rPr>
          <w:rFonts w:ascii="Times New Roman" w:hAnsi="Times New Roman" w:cs="Times New Roman"/>
          <w:sz w:val="28"/>
          <w:szCs w:val="28"/>
        </w:rPr>
        <w:t>в) осуществление закупки в соответствии с требованиями законодательства Российской Федерации;</w:t>
      </w:r>
    </w:p>
    <w:p w:rsidR="00045DD5" w:rsidRPr="00510B3A" w:rsidRDefault="00045DD5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45DD5">
        <w:rPr>
          <w:rFonts w:ascii="Times New Roman" w:hAnsi="Times New Roman" w:cs="Times New Roman"/>
          <w:sz w:val="28"/>
          <w:szCs w:val="28"/>
        </w:rPr>
        <w:t>г) иные действия, направленные на устранение нарушений законодательства о контрактной системе.</w:t>
      </w:r>
    </w:p>
    <w:p w:rsidR="00510B3A" w:rsidRPr="00510B3A" w:rsidRDefault="0067222B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9.15</w:t>
      </w:r>
      <w:r w:rsidR="00510B3A" w:rsidRPr="00510B3A">
        <w:rPr>
          <w:rFonts w:ascii="Times New Roman" w:hAnsi="Times New Roman" w:cs="Times New Roman"/>
          <w:sz w:val="28"/>
          <w:szCs w:val="28"/>
        </w:rPr>
        <w:t>.</w:t>
      </w:r>
      <w:r w:rsidR="00510B3A" w:rsidRPr="00510B3A">
        <w:rPr>
          <w:rFonts w:ascii="Times New Roman" w:hAnsi="Times New Roman" w:cs="Times New Roman"/>
          <w:sz w:val="28"/>
          <w:szCs w:val="28"/>
        </w:rPr>
        <w:tab/>
        <w:t xml:space="preserve">Неисполнение представления или предписания является основанием для принятия решения о возбуждении должностным лицом </w:t>
      </w:r>
      <w:r w:rsidR="00B8120D" w:rsidRPr="00B8120D">
        <w:rPr>
          <w:rFonts w:ascii="Times New Roman" w:hAnsi="Times New Roman" w:cs="Times New Roman"/>
          <w:sz w:val="28"/>
          <w:szCs w:val="28"/>
        </w:rPr>
        <w:t>Отдела ВМК</w:t>
      </w:r>
      <w:r w:rsidR="00510B3A" w:rsidRPr="00510B3A">
        <w:rPr>
          <w:rFonts w:ascii="Times New Roman" w:hAnsi="Times New Roman" w:cs="Times New Roman"/>
          <w:sz w:val="28"/>
          <w:szCs w:val="28"/>
        </w:rPr>
        <w:t xml:space="preserve"> дела об административном правонарушении в отношении объекта контроля (его должностного лица), не исполнившего такое представление или предписание.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 xml:space="preserve">Неисполнение представления </w:t>
      </w:r>
      <w:r w:rsidR="00444176">
        <w:rPr>
          <w:rFonts w:ascii="Times New Roman" w:hAnsi="Times New Roman" w:cs="Times New Roman"/>
          <w:sz w:val="28"/>
          <w:szCs w:val="28"/>
        </w:rPr>
        <w:t xml:space="preserve">(предписания) </w:t>
      </w:r>
      <w:r w:rsidRPr="00510B3A">
        <w:rPr>
          <w:rFonts w:ascii="Times New Roman" w:hAnsi="Times New Roman" w:cs="Times New Roman"/>
          <w:sz w:val="28"/>
          <w:szCs w:val="28"/>
        </w:rPr>
        <w:t xml:space="preserve">является основанием </w:t>
      </w:r>
      <w:r w:rsidR="00C157CF">
        <w:rPr>
          <w:rFonts w:ascii="Times New Roman" w:hAnsi="Times New Roman" w:cs="Times New Roman"/>
          <w:sz w:val="28"/>
          <w:szCs w:val="28"/>
        </w:rPr>
        <w:br/>
      </w:r>
      <w:r w:rsidRPr="00510B3A">
        <w:rPr>
          <w:rFonts w:ascii="Times New Roman" w:hAnsi="Times New Roman" w:cs="Times New Roman"/>
          <w:sz w:val="28"/>
          <w:szCs w:val="28"/>
        </w:rPr>
        <w:t xml:space="preserve">для принятия решения начальником (заместителем начальника) </w:t>
      </w:r>
      <w:r w:rsidR="0052703A" w:rsidRPr="0052703A">
        <w:rPr>
          <w:rFonts w:ascii="Times New Roman" w:hAnsi="Times New Roman" w:cs="Times New Roman"/>
          <w:sz w:val="28"/>
          <w:szCs w:val="28"/>
        </w:rPr>
        <w:t>Отдела ВМК</w:t>
      </w:r>
      <w:r w:rsidRPr="00510B3A">
        <w:rPr>
          <w:rFonts w:ascii="Times New Roman" w:hAnsi="Times New Roman" w:cs="Times New Roman"/>
          <w:sz w:val="28"/>
          <w:szCs w:val="28"/>
        </w:rPr>
        <w:t xml:space="preserve"> о подготовке и направлении в Финансовое Управление Администрации уведомления о применении бюджетных мер принуждения.</w:t>
      </w:r>
    </w:p>
    <w:p w:rsidR="00510B3A" w:rsidRDefault="00444176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Кроме, того в</w:t>
      </w:r>
      <w:r w:rsidR="00510B3A" w:rsidRPr="00510B3A">
        <w:rPr>
          <w:rFonts w:ascii="Times New Roman" w:hAnsi="Times New Roman" w:cs="Times New Roman"/>
          <w:sz w:val="28"/>
          <w:szCs w:val="28"/>
        </w:rPr>
        <w:t xml:space="preserve"> случа</w:t>
      </w:r>
      <w:r>
        <w:rPr>
          <w:rFonts w:ascii="Times New Roman" w:hAnsi="Times New Roman" w:cs="Times New Roman"/>
          <w:sz w:val="28"/>
          <w:szCs w:val="28"/>
        </w:rPr>
        <w:t xml:space="preserve">е неисполнения предписания, </w:t>
      </w:r>
      <w:r w:rsidR="0052703A">
        <w:rPr>
          <w:rFonts w:ascii="Times New Roman" w:hAnsi="Times New Roman" w:cs="Times New Roman"/>
          <w:sz w:val="28"/>
          <w:szCs w:val="28"/>
        </w:rPr>
        <w:t>Отдел</w:t>
      </w:r>
      <w:r w:rsidR="0052703A" w:rsidRPr="0052703A">
        <w:rPr>
          <w:rFonts w:ascii="Times New Roman" w:hAnsi="Times New Roman" w:cs="Times New Roman"/>
          <w:sz w:val="28"/>
          <w:szCs w:val="28"/>
        </w:rPr>
        <w:t xml:space="preserve"> ВМК</w:t>
      </w:r>
      <w:r>
        <w:rPr>
          <w:rFonts w:ascii="Times New Roman" w:hAnsi="Times New Roman" w:cs="Times New Roman"/>
          <w:sz w:val="28"/>
          <w:szCs w:val="28"/>
        </w:rPr>
        <w:t xml:space="preserve"> может направить</w:t>
      </w:r>
      <w:r w:rsidR="00510B3A" w:rsidRPr="00510B3A">
        <w:rPr>
          <w:rFonts w:ascii="Times New Roman" w:hAnsi="Times New Roman" w:cs="Times New Roman"/>
          <w:sz w:val="28"/>
          <w:szCs w:val="28"/>
        </w:rPr>
        <w:t xml:space="preserve"> в суд исковое заявление о возмещении объектом контроля ущерба, причиненного городскому округу </w:t>
      </w:r>
      <w:r w:rsidR="0052703A">
        <w:rPr>
          <w:rFonts w:ascii="Times New Roman" w:hAnsi="Times New Roman" w:cs="Times New Roman"/>
          <w:sz w:val="28"/>
          <w:szCs w:val="28"/>
        </w:rPr>
        <w:t>Лобня</w:t>
      </w:r>
      <w:r w:rsidR="00510B3A" w:rsidRPr="00510B3A"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:rsidR="00510B3A" w:rsidRDefault="0067222B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9.16</w:t>
      </w:r>
      <w:r w:rsidR="00D701F2">
        <w:rPr>
          <w:rFonts w:ascii="Times New Roman" w:hAnsi="Times New Roman" w:cs="Times New Roman"/>
          <w:sz w:val="28"/>
          <w:szCs w:val="28"/>
        </w:rPr>
        <w:t xml:space="preserve">. Информация о результатах проверок размещается </w:t>
      </w:r>
      <w:r w:rsidR="007104D7">
        <w:rPr>
          <w:rFonts w:ascii="Times New Roman" w:hAnsi="Times New Roman" w:cs="Times New Roman"/>
          <w:sz w:val="28"/>
          <w:szCs w:val="28"/>
        </w:rPr>
        <w:br/>
      </w:r>
      <w:r w:rsidR="00D701F2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в информационно – телекоммуникационной сети Интернет, а также в </w:t>
      </w:r>
      <w:r w:rsidR="00314960">
        <w:rPr>
          <w:rFonts w:ascii="Times New Roman" w:hAnsi="Times New Roman" w:cs="Times New Roman"/>
          <w:sz w:val="28"/>
          <w:szCs w:val="28"/>
        </w:rPr>
        <w:t>Е</w:t>
      </w:r>
      <w:r w:rsidR="00D701F2">
        <w:rPr>
          <w:rFonts w:ascii="Times New Roman" w:hAnsi="Times New Roman" w:cs="Times New Roman"/>
          <w:sz w:val="28"/>
          <w:szCs w:val="28"/>
        </w:rPr>
        <w:t>диной информационной системе в сфере закупок в порядке, установленном законодательством Российской Федерации.</w:t>
      </w:r>
    </w:p>
    <w:p w:rsidR="00F151D3" w:rsidRDefault="0067222B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9.17</w:t>
      </w:r>
      <w:r w:rsidR="00314960">
        <w:rPr>
          <w:rFonts w:ascii="Times New Roman" w:hAnsi="Times New Roman" w:cs="Times New Roman"/>
          <w:sz w:val="28"/>
          <w:szCs w:val="28"/>
        </w:rPr>
        <w:t xml:space="preserve">. Размещать информацию по контролю за соблюдением законодательства Российской Федерации и иных нормативных правовых актов о контрактной системе в сфере закупок товаров, работ, </w:t>
      </w:r>
      <w:r w:rsidR="003F2D84">
        <w:rPr>
          <w:rFonts w:ascii="Times New Roman" w:hAnsi="Times New Roman" w:cs="Times New Roman"/>
          <w:sz w:val="28"/>
          <w:szCs w:val="28"/>
        </w:rPr>
        <w:br/>
      </w:r>
      <w:r w:rsidR="00314960">
        <w:rPr>
          <w:rFonts w:ascii="Times New Roman" w:hAnsi="Times New Roman" w:cs="Times New Roman"/>
          <w:sz w:val="28"/>
          <w:szCs w:val="28"/>
        </w:rPr>
        <w:t xml:space="preserve">услуг для обеспечения муниципальных нужд в информационно- телекоммуникационной сети Интернет, а также в Единой информационной системе в сфере закупок, имеют право начальник </w:t>
      </w:r>
      <w:r w:rsidR="0052703A" w:rsidRPr="0052703A">
        <w:rPr>
          <w:rFonts w:ascii="Times New Roman" w:hAnsi="Times New Roman" w:cs="Times New Roman"/>
          <w:sz w:val="28"/>
          <w:szCs w:val="28"/>
        </w:rPr>
        <w:t>Отдела ВМК</w:t>
      </w:r>
      <w:r w:rsidR="00314960">
        <w:rPr>
          <w:rFonts w:ascii="Times New Roman" w:hAnsi="Times New Roman" w:cs="Times New Roman"/>
          <w:sz w:val="28"/>
          <w:szCs w:val="28"/>
        </w:rPr>
        <w:t xml:space="preserve">, </w:t>
      </w:r>
      <w:r w:rsidR="003F2D84">
        <w:rPr>
          <w:rFonts w:ascii="Times New Roman" w:hAnsi="Times New Roman" w:cs="Times New Roman"/>
          <w:sz w:val="28"/>
          <w:szCs w:val="28"/>
        </w:rPr>
        <w:br/>
      </w:r>
      <w:bookmarkStart w:id="1" w:name="_GoBack"/>
      <w:bookmarkEnd w:id="1"/>
      <w:r w:rsidR="00314960">
        <w:rPr>
          <w:rFonts w:ascii="Times New Roman" w:hAnsi="Times New Roman" w:cs="Times New Roman"/>
          <w:sz w:val="28"/>
          <w:szCs w:val="28"/>
        </w:rPr>
        <w:t xml:space="preserve">заместители начальника </w:t>
      </w:r>
      <w:r w:rsidR="0052703A" w:rsidRPr="0052703A">
        <w:rPr>
          <w:rFonts w:ascii="Times New Roman" w:hAnsi="Times New Roman" w:cs="Times New Roman"/>
          <w:sz w:val="28"/>
          <w:szCs w:val="28"/>
        </w:rPr>
        <w:t>Отдела ВМК</w:t>
      </w:r>
      <w:r w:rsidR="00314960">
        <w:rPr>
          <w:rFonts w:ascii="Times New Roman" w:hAnsi="Times New Roman" w:cs="Times New Roman"/>
          <w:sz w:val="28"/>
          <w:szCs w:val="28"/>
        </w:rPr>
        <w:t xml:space="preserve">, сотрудники </w:t>
      </w:r>
      <w:r w:rsidR="0052703A" w:rsidRPr="0052703A">
        <w:rPr>
          <w:rFonts w:ascii="Times New Roman" w:hAnsi="Times New Roman" w:cs="Times New Roman"/>
          <w:sz w:val="28"/>
          <w:szCs w:val="28"/>
        </w:rPr>
        <w:t>Отдела ВМК</w:t>
      </w:r>
      <w:r w:rsidR="00314960">
        <w:rPr>
          <w:rFonts w:ascii="Times New Roman" w:hAnsi="Times New Roman" w:cs="Times New Roman"/>
          <w:sz w:val="28"/>
          <w:szCs w:val="28"/>
        </w:rPr>
        <w:t>, имеющие электронную цифровую подпись.</w:t>
      </w:r>
    </w:p>
    <w:p w:rsidR="00233B7F" w:rsidRPr="00510B3A" w:rsidRDefault="00233B7F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10B3A" w:rsidRDefault="00510B3A" w:rsidP="00100059">
      <w:pPr>
        <w:pStyle w:val="ConsPlusNormal"/>
        <w:spacing w:before="12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81A66">
        <w:rPr>
          <w:rFonts w:ascii="Times New Roman" w:hAnsi="Times New Roman" w:cs="Times New Roman"/>
          <w:b/>
          <w:sz w:val="28"/>
          <w:szCs w:val="28"/>
        </w:rPr>
        <w:t>10.</w:t>
      </w:r>
      <w:r w:rsidRPr="00481A66">
        <w:rPr>
          <w:rFonts w:ascii="Times New Roman" w:hAnsi="Times New Roman" w:cs="Times New Roman"/>
          <w:b/>
          <w:sz w:val="28"/>
          <w:szCs w:val="28"/>
        </w:rPr>
        <w:tab/>
        <w:t xml:space="preserve">Продление срока исполнения представления, предписания </w:t>
      </w:r>
    </w:p>
    <w:p w:rsidR="00CA67F8" w:rsidRPr="00340A44" w:rsidRDefault="00CA67F8" w:rsidP="00100059">
      <w:pPr>
        <w:pStyle w:val="ConsPlusNormal"/>
        <w:spacing w:before="12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10.1.</w:t>
      </w:r>
      <w:r w:rsidRPr="00510B3A">
        <w:rPr>
          <w:rFonts w:ascii="Times New Roman" w:hAnsi="Times New Roman" w:cs="Times New Roman"/>
          <w:sz w:val="28"/>
          <w:szCs w:val="28"/>
        </w:rPr>
        <w:tab/>
        <w:t xml:space="preserve">Решение о продлении срока исполнения представления (предписания) принимается однократно на основании поступления в </w:t>
      </w:r>
      <w:r w:rsidR="0052703A" w:rsidRPr="0052703A">
        <w:rPr>
          <w:rFonts w:ascii="Times New Roman" w:hAnsi="Times New Roman" w:cs="Times New Roman"/>
          <w:sz w:val="28"/>
          <w:szCs w:val="28"/>
        </w:rPr>
        <w:t>Отдел ВМК</w:t>
      </w:r>
      <w:r w:rsidRPr="00510B3A">
        <w:rPr>
          <w:rFonts w:ascii="Times New Roman" w:hAnsi="Times New Roman" w:cs="Times New Roman"/>
          <w:sz w:val="28"/>
          <w:szCs w:val="28"/>
        </w:rPr>
        <w:t xml:space="preserve"> обращения объекта контроля, которому направлено представление (предписание) о невозможности исполнения представления (предписания) </w:t>
      </w:r>
      <w:r w:rsidR="00423A19">
        <w:rPr>
          <w:rFonts w:ascii="Times New Roman" w:hAnsi="Times New Roman" w:cs="Times New Roman"/>
          <w:sz w:val="28"/>
          <w:szCs w:val="28"/>
        </w:rPr>
        <w:br/>
      </w:r>
      <w:r w:rsidRPr="00510B3A">
        <w:rPr>
          <w:rFonts w:ascii="Times New Roman" w:hAnsi="Times New Roman" w:cs="Times New Roman"/>
          <w:sz w:val="28"/>
          <w:szCs w:val="28"/>
        </w:rPr>
        <w:t xml:space="preserve">в установленный срок в связи с возникновением обстоятельств, препятствующих его исполнению, с приложением заверенных </w:t>
      </w:r>
      <w:r w:rsidR="00423A19">
        <w:rPr>
          <w:rFonts w:ascii="Times New Roman" w:hAnsi="Times New Roman" w:cs="Times New Roman"/>
          <w:sz w:val="28"/>
          <w:szCs w:val="28"/>
        </w:rPr>
        <w:br/>
      </w:r>
      <w:r w:rsidRPr="00510B3A">
        <w:rPr>
          <w:rFonts w:ascii="Times New Roman" w:hAnsi="Times New Roman" w:cs="Times New Roman"/>
          <w:sz w:val="28"/>
          <w:szCs w:val="28"/>
        </w:rPr>
        <w:t>в установленном порядке документов (материалов), подтверждающих наступление обстоятельств, в том числе: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a)</w:t>
      </w:r>
      <w:r w:rsidR="00F63830">
        <w:rPr>
          <w:rFonts w:ascii="Times New Roman" w:hAnsi="Times New Roman" w:cs="Times New Roman"/>
          <w:sz w:val="28"/>
          <w:szCs w:val="28"/>
        </w:rPr>
        <w:t> </w:t>
      </w:r>
      <w:r w:rsidRPr="00510B3A">
        <w:rPr>
          <w:rFonts w:ascii="Times New Roman" w:hAnsi="Times New Roman" w:cs="Times New Roman"/>
          <w:sz w:val="28"/>
          <w:szCs w:val="28"/>
        </w:rPr>
        <w:t xml:space="preserve">осуществление объектом контроля </w:t>
      </w:r>
      <w:proofErr w:type="spellStart"/>
      <w:r w:rsidRPr="00510B3A"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 w:rsidRPr="00510B3A">
        <w:rPr>
          <w:rFonts w:ascii="Times New Roman" w:hAnsi="Times New Roman" w:cs="Times New Roman"/>
          <w:sz w:val="28"/>
          <w:szCs w:val="28"/>
        </w:rPr>
        <w:t xml:space="preserve">-исковой работы </w:t>
      </w:r>
      <w:r w:rsidR="00423A19">
        <w:rPr>
          <w:rFonts w:ascii="Times New Roman" w:hAnsi="Times New Roman" w:cs="Times New Roman"/>
          <w:sz w:val="28"/>
          <w:szCs w:val="28"/>
        </w:rPr>
        <w:br/>
      </w:r>
      <w:r w:rsidRPr="00510B3A">
        <w:rPr>
          <w:rFonts w:ascii="Times New Roman" w:hAnsi="Times New Roman" w:cs="Times New Roman"/>
          <w:sz w:val="28"/>
          <w:szCs w:val="28"/>
        </w:rPr>
        <w:t>в целях исполнения представления (предписания);</w:t>
      </w:r>
    </w:p>
    <w:p w:rsidR="00510B3A" w:rsidRPr="00510B3A" w:rsidRDefault="005C5206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10B3A" w:rsidRPr="00510B3A">
        <w:rPr>
          <w:rFonts w:ascii="Times New Roman" w:hAnsi="Times New Roman" w:cs="Times New Roman"/>
          <w:sz w:val="28"/>
          <w:szCs w:val="28"/>
        </w:rPr>
        <w:t>)</w:t>
      </w:r>
      <w:r w:rsidR="00F63830">
        <w:rPr>
          <w:rFonts w:ascii="Times New Roman" w:hAnsi="Times New Roman" w:cs="Times New Roman"/>
          <w:sz w:val="28"/>
          <w:szCs w:val="28"/>
        </w:rPr>
        <w:t> </w:t>
      </w:r>
      <w:r w:rsidR="00510B3A" w:rsidRPr="00510B3A">
        <w:rPr>
          <w:rFonts w:ascii="Times New Roman" w:hAnsi="Times New Roman" w:cs="Times New Roman"/>
          <w:sz w:val="28"/>
          <w:szCs w:val="28"/>
        </w:rPr>
        <w:t>проведение реорганизации объекта контроля;</w:t>
      </w:r>
    </w:p>
    <w:p w:rsidR="00510B3A" w:rsidRPr="00510B3A" w:rsidRDefault="005C5206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63830">
        <w:rPr>
          <w:rFonts w:ascii="Times New Roman" w:hAnsi="Times New Roman" w:cs="Times New Roman"/>
          <w:sz w:val="28"/>
          <w:szCs w:val="28"/>
        </w:rPr>
        <w:t>) </w:t>
      </w:r>
      <w:r w:rsidR="00510B3A" w:rsidRPr="00510B3A">
        <w:rPr>
          <w:rFonts w:ascii="Times New Roman" w:hAnsi="Times New Roman" w:cs="Times New Roman"/>
          <w:sz w:val="28"/>
          <w:szCs w:val="28"/>
        </w:rPr>
        <w:t xml:space="preserve">рассмотрение жалобы объекта контроля (его уполномоченного представителя) в соответствии с федеральным стандартом внутреннего государственного (муниципального) финансового контроля о правилах досудебного обжалования решений и действий (бездействия) органов внутреннего государственного (муниципального) финансового контроля </w:t>
      </w:r>
      <w:r w:rsidR="00423A19">
        <w:rPr>
          <w:rFonts w:ascii="Times New Roman" w:hAnsi="Times New Roman" w:cs="Times New Roman"/>
          <w:sz w:val="28"/>
          <w:szCs w:val="28"/>
        </w:rPr>
        <w:br/>
      </w:r>
      <w:r w:rsidR="00510B3A" w:rsidRPr="00510B3A">
        <w:rPr>
          <w:rFonts w:ascii="Times New Roman" w:hAnsi="Times New Roman" w:cs="Times New Roman"/>
          <w:sz w:val="28"/>
          <w:szCs w:val="28"/>
        </w:rPr>
        <w:t>и их должностных лиц;</w:t>
      </w:r>
    </w:p>
    <w:p w:rsidR="00510B3A" w:rsidRPr="00510B3A" w:rsidRDefault="005C5206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63830">
        <w:rPr>
          <w:rFonts w:ascii="Times New Roman" w:hAnsi="Times New Roman" w:cs="Times New Roman"/>
          <w:sz w:val="28"/>
          <w:szCs w:val="28"/>
        </w:rPr>
        <w:t>) </w:t>
      </w:r>
      <w:r w:rsidR="00510B3A" w:rsidRPr="00510B3A">
        <w:rPr>
          <w:rFonts w:ascii="Times New Roman" w:hAnsi="Times New Roman" w:cs="Times New Roman"/>
          <w:sz w:val="28"/>
          <w:szCs w:val="28"/>
        </w:rPr>
        <w:t xml:space="preserve">обстоятельства, делающие невозможным исполнение представления (предписания) в установленные сроки, не зависящие </w:t>
      </w:r>
      <w:r w:rsidR="00423A19">
        <w:rPr>
          <w:rFonts w:ascii="Times New Roman" w:hAnsi="Times New Roman" w:cs="Times New Roman"/>
          <w:sz w:val="28"/>
          <w:szCs w:val="28"/>
        </w:rPr>
        <w:br/>
      </w:r>
      <w:r w:rsidR="00510B3A" w:rsidRPr="00510B3A">
        <w:rPr>
          <w:rFonts w:ascii="Times New Roman" w:hAnsi="Times New Roman" w:cs="Times New Roman"/>
          <w:sz w:val="28"/>
          <w:szCs w:val="28"/>
        </w:rPr>
        <w:t>от объекта контроля, в том числе обстоятельства непреодолимой силы.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10.2.</w:t>
      </w:r>
      <w:r w:rsidRPr="00510B3A">
        <w:rPr>
          <w:rFonts w:ascii="Times New Roman" w:hAnsi="Times New Roman" w:cs="Times New Roman"/>
          <w:sz w:val="28"/>
          <w:szCs w:val="28"/>
        </w:rPr>
        <w:tab/>
        <w:t xml:space="preserve">Обращение, содержащее основания для продления срока исполнения представления (предписания), может быть направлено в </w:t>
      </w:r>
      <w:r w:rsidR="0052703A" w:rsidRPr="0052703A">
        <w:rPr>
          <w:rFonts w:ascii="Times New Roman" w:hAnsi="Times New Roman" w:cs="Times New Roman"/>
          <w:sz w:val="28"/>
          <w:szCs w:val="28"/>
        </w:rPr>
        <w:t>Отдел ВМК</w:t>
      </w:r>
      <w:r w:rsidRPr="00510B3A">
        <w:rPr>
          <w:rFonts w:ascii="Times New Roman" w:hAnsi="Times New Roman" w:cs="Times New Roman"/>
          <w:sz w:val="28"/>
          <w:szCs w:val="28"/>
        </w:rPr>
        <w:t xml:space="preserve"> не позднее чем за 10 рабочих дней до окончания срока исполнения представления (предписания).</w:t>
      </w: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10.3.</w:t>
      </w:r>
      <w:r w:rsidRPr="00510B3A">
        <w:rPr>
          <w:rFonts w:ascii="Times New Roman" w:hAnsi="Times New Roman" w:cs="Times New Roman"/>
          <w:sz w:val="28"/>
          <w:szCs w:val="28"/>
        </w:rPr>
        <w:tab/>
        <w:t xml:space="preserve">Решение начальника (заместителя начальника) </w:t>
      </w:r>
      <w:r w:rsidR="0052703A" w:rsidRPr="0052703A">
        <w:rPr>
          <w:rFonts w:ascii="Times New Roman" w:hAnsi="Times New Roman" w:cs="Times New Roman"/>
          <w:sz w:val="28"/>
          <w:szCs w:val="28"/>
        </w:rPr>
        <w:t>Отдела ВМК</w:t>
      </w:r>
      <w:r w:rsidRPr="00510B3A">
        <w:rPr>
          <w:rFonts w:ascii="Times New Roman" w:hAnsi="Times New Roman" w:cs="Times New Roman"/>
          <w:sz w:val="28"/>
          <w:szCs w:val="28"/>
        </w:rPr>
        <w:t xml:space="preserve"> </w:t>
      </w:r>
      <w:r w:rsidR="00423A19">
        <w:rPr>
          <w:rFonts w:ascii="Times New Roman" w:hAnsi="Times New Roman" w:cs="Times New Roman"/>
          <w:sz w:val="28"/>
          <w:szCs w:val="28"/>
        </w:rPr>
        <w:br/>
      </w:r>
      <w:r w:rsidRPr="00510B3A">
        <w:rPr>
          <w:rFonts w:ascii="Times New Roman" w:hAnsi="Times New Roman" w:cs="Times New Roman"/>
          <w:sz w:val="28"/>
          <w:szCs w:val="28"/>
        </w:rPr>
        <w:t xml:space="preserve">о продлении срока исполнения требования, содержащегося в представлении (предписании), или решение об отсутствии оснований продления срока исполнения представления (предписания) принимается начальником (заместителем начальника) </w:t>
      </w:r>
      <w:r w:rsidR="0052703A" w:rsidRPr="0052703A">
        <w:rPr>
          <w:rFonts w:ascii="Times New Roman" w:hAnsi="Times New Roman" w:cs="Times New Roman"/>
          <w:sz w:val="28"/>
          <w:szCs w:val="28"/>
        </w:rPr>
        <w:t>Отдела ВМК</w:t>
      </w:r>
      <w:r w:rsidRPr="00510B3A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поступления соответствующего обращения.</w:t>
      </w:r>
    </w:p>
    <w:p w:rsid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10.4.</w:t>
      </w:r>
      <w:r w:rsidRPr="00510B3A">
        <w:rPr>
          <w:rFonts w:ascii="Times New Roman" w:hAnsi="Times New Roman" w:cs="Times New Roman"/>
          <w:sz w:val="28"/>
          <w:szCs w:val="28"/>
        </w:rPr>
        <w:tab/>
      </w:r>
      <w:r w:rsidR="0052703A">
        <w:rPr>
          <w:rFonts w:ascii="Times New Roman" w:hAnsi="Times New Roman" w:cs="Times New Roman"/>
          <w:sz w:val="28"/>
          <w:szCs w:val="28"/>
        </w:rPr>
        <w:t>Отдел</w:t>
      </w:r>
      <w:r w:rsidR="0052703A" w:rsidRPr="0052703A">
        <w:rPr>
          <w:rFonts w:ascii="Times New Roman" w:hAnsi="Times New Roman" w:cs="Times New Roman"/>
          <w:sz w:val="28"/>
          <w:szCs w:val="28"/>
        </w:rPr>
        <w:t xml:space="preserve"> ВМК</w:t>
      </w:r>
      <w:r w:rsidRPr="00510B3A">
        <w:rPr>
          <w:rFonts w:ascii="Times New Roman" w:hAnsi="Times New Roman" w:cs="Times New Roman"/>
          <w:sz w:val="28"/>
          <w:szCs w:val="28"/>
        </w:rPr>
        <w:t xml:space="preserve"> уведомляет объект контроля о решении, принятом в соответствии с пунктом 10.3 не позднее дня, следующего за днем принятия указанного решения.</w:t>
      </w:r>
    </w:p>
    <w:p w:rsidR="00BA24B6" w:rsidRPr="00510B3A" w:rsidRDefault="00BA24B6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10B3A" w:rsidRPr="00481A66" w:rsidRDefault="00510B3A" w:rsidP="00100059">
      <w:pPr>
        <w:pStyle w:val="ConsPlusNormal"/>
        <w:spacing w:before="120" w:line="276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81A66">
        <w:rPr>
          <w:rFonts w:ascii="Times New Roman" w:hAnsi="Times New Roman" w:cs="Times New Roman"/>
          <w:b/>
          <w:sz w:val="28"/>
          <w:szCs w:val="28"/>
        </w:rPr>
        <w:t>11.</w:t>
      </w:r>
      <w:r w:rsidRPr="00481A66">
        <w:rPr>
          <w:rFonts w:ascii="Times New Roman" w:hAnsi="Times New Roman" w:cs="Times New Roman"/>
          <w:b/>
          <w:sz w:val="28"/>
          <w:szCs w:val="28"/>
        </w:rPr>
        <w:tab/>
        <w:t>Заключительные положения</w:t>
      </w:r>
    </w:p>
    <w:p w:rsidR="00510B3A" w:rsidRPr="00510B3A" w:rsidRDefault="00510B3A" w:rsidP="00100059">
      <w:pPr>
        <w:pStyle w:val="ConsPlusNormal"/>
        <w:spacing w:before="12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10B3A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11.1.</w:t>
      </w:r>
      <w:r w:rsidRPr="00510B3A">
        <w:rPr>
          <w:rFonts w:ascii="Times New Roman" w:hAnsi="Times New Roman" w:cs="Times New Roman"/>
          <w:sz w:val="28"/>
          <w:szCs w:val="28"/>
        </w:rPr>
        <w:tab/>
      </w:r>
      <w:r w:rsidR="0052703A">
        <w:rPr>
          <w:rFonts w:ascii="Times New Roman" w:hAnsi="Times New Roman" w:cs="Times New Roman"/>
          <w:sz w:val="28"/>
          <w:szCs w:val="28"/>
        </w:rPr>
        <w:t>Отдел</w:t>
      </w:r>
      <w:r w:rsidR="0052703A" w:rsidRPr="0052703A">
        <w:rPr>
          <w:rFonts w:ascii="Times New Roman" w:hAnsi="Times New Roman" w:cs="Times New Roman"/>
          <w:sz w:val="28"/>
          <w:szCs w:val="28"/>
        </w:rPr>
        <w:t xml:space="preserve"> ВМК</w:t>
      </w:r>
      <w:r w:rsidRPr="00510B3A">
        <w:rPr>
          <w:rFonts w:ascii="Times New Roman" w:hAnsi="Times New Roman" w:cs="Times New Roman"/>
          <w:sz w:val="28"/>
          <w:szCs w:val="28"/>
        </w:rPr>
        <w:t xml:space="preserve"> изучает и обобщает материалы контрольных мероприятий и на основе этого в необходимых случаях вносит </w:t>
      </w:r>
      <w:r w:rsidR="00423A19">
        <w:rPr>
          <w:rFonts w:ascii="Times New Roman" w:hAnsi="Times New Roman" w:cs="Times New Roman"/>
          <w:sz w:val="28"/>
          <w:szCs w:val="28"/>
        </w:rPr>
        <w:br/>
      </w:r>
      <w:r w:rsidRPr="00510B3A">
        <w:rPr>
          <w:rFonts w:ascii="Times New Roman" w:hAnsi="Times New Roman" w:cs="Times New Roman"/>
          <w:sz w:val="28"/>
          <w:szCs w:val="28"/>
        </w:rPr>
        <w:t>в установленном порядке предложения о совершенствовании системы внутреннего муниципального финансового контроля</w:t>
      </w:r>
      <w:r w:rsidR="00340A44">
        <w:rPr>
          <w:rFonts w:ascii="Times New Roman" w:hAnsi="Times New Roman" w:cs="Times New Roman"/>
          <w:sz w:val="28"/>
          <w:szCs w:val="28"/>
        </w:rPr>
        <w:t>, контроля в сфере закупок</w:t>
      </w:r>
      <w:r w:rsidRPr="00510B3A">
        <w:rPr>
          <w:rFonts w:ascii="Times New Roman" w:hAnsi="Times New Roman" w:cs="Times New Roman"/>
          <w:sz w:val="28"/>
          <w:szCs w:val="28"/>
        </w:rPr>
        <w:t xml:space="preserve"> в городском округе </w:t>
      </w:r>
      <w:r w:rsidR="0052703A">
        <w:rPr>
          <w:rFonts w:ascii="Times New Roman" w:hAnsi="Times New Roman" w:cs="Times New Roman"/>
          <w:sz w:val="28"/>
          <w:szCs w:val="28"/>
        </w:rPr>
        <w:t>Лобня</w:t>
      </w:r>
      <w:r w:rsidRPr="00510B3A">
        <w:rPr>
          <w:rFonts w:ascii="Times New Roman" w:hAnsi="Times New Roman" w:cs="Times New Roman"/>
          <w:sz w:val="28"/>
          <w:szCs w:val="28"/>
        </w:rPr>
        <w:t>.</w:t>
      </w:r>
    </w:p>
    <w:p w:rsidR="00340A44" w:rsidRP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11.2.</w:t>
      </w:r>
      <w:r w:rsidRPr="00510B3A">
        <w:rPr>
          <w:rFonts w:ascii="Times New Roman" w:hAnsi="Times New Roman" w:cs="Times New Roman"/>
          <w:sz w:val="28"/>
          <w:szCs w:val="28"/>
        </w:rPr>
        <w:tab/>
        <w:t xml:space="preserve">Информация о проведенных контрольных мероприятиях, </w:t>
      </w:r>
      <w:r w:rsidR="00423A19">
        <w:rPr>
          <w:rFonts w:ascii="Times New Roman" w:hAnsi="Times New Roman" w:cs="Times New Roman"/>
          <w:sz w:val="28"/>
          <w:szCs w:val="28"/>
        </w:rPr>
        <w:br/>
      </w:r>
      <w:r w:rsidRPr="00510B3A">
        <w:rPr>
          <w:rFonts w:ascii="Times New Roman" w:hAnsi="Times New Roman" w:cs="Times New Roman"/>
          <w:sz w:val="28"/>
          <w:szCs w:val="28"/>
        </w:rPr>
        <w:t xml:space="preserve">о выявленных нарушениях, предоставляется Главе городского округа, размещается на официальном сайте Администрации </w:t>
      </w:r>
      <w:r w:rsidR="00423A19">
        <w:rPr>
          <w:rFonts w:ascii="Times New Roman" w:hAnsi="Times New Roman" w:cs="Times New Roman"/>
          <w:sz w:val="28"/>
          <w:szCs w:val="28"/>
        </w:rPr>
        <w:br/>
      </w:r>
      <w:r w:rsidRPr="00510B3A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Интернет, передается </w:t>
      </w:r>
      <w:r w:rsidR="00423A19">
        <w:rPr>
          <w:rFonts w:ascii="Times New Roman" w:hAnsi="Times New Roman" w:cs="Times New Roman"/>
          <w:sz w:val="28"/>
          <w:szCs w:val="28"/>
        </w:rPr>
        <w:br/>
      </w:r>
      <w:r w:rsidRPr="00510B3A">
        <w:rPr>
          <w:rFonts w:ascii="Times New Roman" w:hAnsi="Times New Roman" w:cs="Times New Roman"/>
          <w:sz w:val="28"/>
          <w:szCs w:val="28"/>
        </w:rPr>
        <w:t xml:space="preserve">в </w:t>
      </w:r>
      <w:r w:rsidR="00340A44">
        <w:rPr>
          <w:rFonts w:ascii="Times New Roman" w:hAnsi="Times New Roman" w:cs="Times New Roman"/>
          <w:sz w:val="28"/>
          <w:szCs w:val="28"/>
        </w:rPr>
        <w:t>Главное контрольное управление Московской области</w:t>
      </w:r>
      <w:r w:rsidRPr="00510B3A">
        <w:rPr>
          <w:rFonts w:ascii="Times New Roman" w:hAnsi="Times New Roman" w:cs="Times New Roman"/>
          <w:sz w:val="28"/>
          <w:szCs w:val="28"/>
        </w:rPr>
        <w:t>.</w:t>
      </w:r>
    </w:p>
    <w:p w:rsidR="00510B3A" w:rsidRDefault="00510B3A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0B3A">
        <w:rPr>
          <w:rFonts w:ascii="Times New Roman" w:hAnsi="Times New Roman" w:cs="Times New Roman"/>
          <w:sz w:val="28"/>
          <w:szCs w:val="28"/>
        </w:rPr>
        <w:t>11.3.</w:t>
      </w:r>
      <w:r w:rsidRPr="00510B3A">
        <w:rPr>
          <w:rFonts w:ascii="Times New Roman" w:hAnsi="Times New Roman" w:cs="Times New Roman"/>
          <w:sz w:val="28"/>
          <w:szCs w:val="28"/>
        </w:rPr>
        <w:tab/>
        <w:t xml:space="preserve">В случае возникновения ситуаций, не регламентированных данным Порядком, сотрудники </w:t>
      </w:r>
      <w:r w:rsidR="0052703A" w:rsidRPr="0052703A">
        <w:rPr>
          <w:rFonts w:ascii="Times New Roman" w:hAnsi="Times New Roman" w:cs="Times New Roman"/>
          <w:sz w:val="28"/>
          <w:szCs w:val="28"/>
        </w:rPr>
        <w:t>Отдела ВМК</w:t>
      </w:r>
      <w:r w:rsidRPr="00510B3A">
        <w:rPr>
          <w:rFonts w:ascii="Times New Roman" w:hAnsi="Times New Roman" w:cs="Times New Roman"/>
          <w:sz w:val="28"/>
          <w:szCs w:val="28"/>
        </w:rPr>
        <w:t xml:space="preserve"> обязаны руководствоваться бюджетным законодательством Российской Федерации и иными нормативными правовыми актами Российской Федерации.</w:t>
      </w:r>
    </w:p>
    <w:p w:rsidR="00ED371E" w:rsidRDefault="00ED371E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D371E" w:rsidRDefault="00ED371E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66F9D" w:rsidRDefault="00566F9D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66F9D" w:rsidRDefault="00566F9D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95ECB" w:rsidRDefault="00D95ECB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95ECB" w:rsidRDefault="00D95ECB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95ECB" w:rsidRDefault="00D95ECB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95ECB" w:rsidRDefault="00D95ECB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95ECB" w:rsidRDefault="00D95ECB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95ECB" w:rsidRDefault="00D95ECB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95ECB" w:rsidRDefault="00D95ECB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95ECB" w:rsidRDefault="00D95ECB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95ECB" w:rsidRDefault="00D95ECB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B55B3" w:rsidRDefault="00FB55B3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B55B3" w:rsidRDefault="00FB55B3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B55B3" w:rsidRDefault="00FB55B3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95ECB" w:rsidRDefault="00D95ECB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95ECB" w:rsidRDefault="00D95ECB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95ECB" w:rsidRDefault="00D95ECB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66F9D" w:rsidRDefault="00566F9D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66F9D" w:rsidRDefault="00566F9D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D371E" w:rsidRDefault="00ED371E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104D7" w:rsidRDefault="007104D7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D371E" w:rsidRPr="004529A4" w:rsidRDefault="00FC3D61" w:rsidP="00ED371E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A7C46">
        <w:rPr>
          <w:rFonts w:ascii="Times New Roman" w:hAnsi="Times New Roman" w:cs="Times New Roman"/>
          <w:sz w:val="26"/>
          <w:szCs w:val="26"/>
        </w:rPr>
        <w:t>№ 1</w:t>
      </w:r>
    </w:p>
    <w:p w:rsidR="00ED371E" w:rsidRPr="004529A4" w:rsidRDefault="00ED371E" w:rsidP="00ED371E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4529A4">
        <w:rPr>
          <w:rFonts w:ascii="Times New Roman" w:hAnsi="Times New Roman" w:cs="Times New Roman"/>
          <w:sz w:val="26"/>
          <w:szCs w:val="26"/>
        </w:rPr>
        <w:t>к Порядку осуществления отделом по внутреннему муниципальному контролю Администрации Лобня полномочий за соблюдением</w:t>
      </w:r>
    </w:p>
    <w:p w:rsidR="00ED371E" w:rsidRPr="004529A4" w:rsidRDefault="00ED371E" w:rsidP="00ED371E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4529A4">
        <w:rPr>
          <w:rFonts w:ascii="Times New Roman" w:hAnsi="Times New Roman" w:cs="Times New Roman"/>
          <w:sz w:val="26"/>
          <w:szCs w:val="26"/>
        </w:rPr>
        <w:t xml:space="preserve">Федерального закона </w:t>
      </w:r>
      <w:r w:rsidRPr="004529A4">
        <w:rPr>
          <w:rFonts w:ascii="Times New Roman" w:hAnsi="Times New Roman" w:cs="Times New Roman"/>
          <w:sz w:val="26"/>
          <w:szCs w:val="26"/>
        </w:rPr>
        <w:br/>
        <w:t xml:space="preserve">от 05.04.2013 № 44-ФЗ </w:t>
      </w:r>
    </w:p>
    <w:p w:rsidR="00ED371E" w:rsidRPr="004529A4" w:rsidRDefault="00ED371E" w:rsidP="00ED371E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4529A4">
        <w:rPr>
          <w:rFonts w:ascii="Times New Roman" w:hAnsi="Times New Roman" w:cs="Times New Roman"/>
          <w:sz w:val="26"/>
          <w:szCs w:val="26"/>
        </w:rPr>
        <w:t>«О контрактной системе в сфере закупок товаров, работ, услуг</w:t>
      </w:r>
      <w:r>
        <w:rPr>
          <w:rFonts w:ascii="Times New Roman" w:hAnsi="Times New Roman" w:cs="Times New Roman"/>
          <w:sz w:val="26"/>
          <w:szCs w:val="26"/>
        </w:rPr>
        <w:br/>
      </w:r>
      <w:r w:rsidRPr="004529A4">
        <w:rPr>
          <w:rFonts w:ascii="Times New Roman" w:hAnsi="Times New Roman" w:cs="Times New Roman"/>
          <w:sz w:val="26"/>
          <w:szCs w:val="26"/>
        </w:rPr>
        <w:t xml:space="preserve"> для обеспечения государственных </w:t>
      </w:r>
      <w:r w:rsidRPr="004529A4">
        <w:rPr>
          <w:rFonts w:ascii="Times New Roman" w:hAnsi="Times New Roman" w:cs="Times New Roman"/>
          <w:sz w:val="26"/>
          <w:szCs w:val="26"/>
        </w:rPr>
        <w:br/>
        <w:t>и муниципальных нужд»</w:t>
      </w:r>
    </w:p>
    <w:p w:rsidR="00ED371E" w:rsidRPr="004529A4" w:rsidRDefault="00ED371E" w:rsidP="00ED371E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ED371E" w:rsidRPr="004529A4" w:rsidRDefault="00ED371E" w:rsidP="00ED371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4529A4">
        <w:rPr>
          <w:rFonts w:ascii="Times New Roman" w:hAnsi="Times New Roman" w:cs="Times New Roman"/>
          <w:i/>
          <w:sz w:val="26"/>
          <w:szCs w:val="26"/>
        </w:rPr>
        <w:t>Примерная форма</w:t>
      </w:r>
    </w:p>
    <w:p w:rsidR="00ED371E" w:rsidRPr="004529A4" w:rsidRDefault="00ED371E" w:rsidP="00ED371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ED371E" w:rsidRPr="004529A4" w:rsidRDefault="00ED371E" w:rsidP="00ED371E">
      <w:pPr>
        <w:pStyle w:val="ConsPlusNonformat"/>
        <w:ind w:left="5387"/>
        <w:rPr>
          <w:rFonts w:ascii="Times New Roman" w:hAnsi="Times New Roman" w:cs="Times New Roman"/>
          <w:sz w:val="26"/>
          <w:szCs w:val="26"/>
        </w:rPr>
      </w:pPr>
      <w:r w:rsidRPr="004529A4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D371E" w:rsidRPr="004529A4" w:rsidRDefault="00ED371E" w:rsidP="00ED371E">
      <w:pPr>
        <w:pStyle w:val="ConsPlusNonformat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4529A4">
        <w:rPr>
          <w:rFonts w:ascii="Times New Roman" w:hAnsi="Times New Roman" w:cs="Times New Roman"/>
          <w:sz w:val="26"/>
          <w:szCs w:val="26"/>
        </w:rPr>
        <w:t>(должность и Ф.И.О. руководителя объекта контроля) _______</w:t>
      </w:r>
      <w:r w:rsidR="00FB55B3">
        <w:rPr>
          <w:rFonts w:ascii="Times New Roman" w:hAnsi="Times New Roman" w:cs="Times New Roman"/>
          <w:sz w:val="26"/>
          <w:szCs w:val="26"/>
        </w:rPr>
        <w:t>_____________________</w:t>
      </w:r>
    </w:p>
    <w:p w:rsidR="00ED371E" w:rsidRPr="004529A4" w:rsidRDefault="00ED371E" w:rsidP="00ED371E">
      <w:pPr>
        <w:pStyle w:val="ConsPlusNonformat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4529A4">
        <w:rPr>
          <w:rFonts w:ascii="Times New Roman" w:hAnsi="Times New Roman" w:cs="Times New Roman"/>
          <w:sz w:val="26"/>
          <w:szCs w:val="26"/>
        </w:rPr>
        <w:t>(наименование и адрес объекта контроля)</w:t>
      </w:r>
    </w:p>
    <w:p w:rsidR="00ED371E" w:rsidRPr="00C42561" w:rsidRDefault="00ED371E" w:rsidP="00ED371E">
      <w:pPr>
        <w:pStyle w:val="ConsPlusNonformat"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2561">
        <w:rPr>
          <w:rFonts w:ascii="Times New Roman" w:hAnsi="Times New Roman" w:cs="Times New Roman"/>
          <w:sz w:val="26"/>
          <w:szCs w:val="26"/>
        </w:rPr>
        <w:t>от «____» _______ 20__.</w:t>
      </w:r>
    </w:p>
    <w:p w:rsidR="00ED371E" w:rsidRDefault="00ED371E" w:rsidP="00ED371E">
      <w:pPr>
        <w:pStyle w:val="ConsPlusNonformat"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2561">
        <w:rPr>
          <w:rFonts w:ascii="Times New Roman" w:hAnsi="Times New Roman" w:cs="Times New Roman"/>
          <w:sz w:val="26"/>
          <w:szCs w:val="26"/>
        </w:rPr>
        <w:t>№ ___________________</w:t>
      </w:r>
    </w:p>
    <w:p w:rsidR="00ED371E" w:rsidRPr="00C42561" w:rsidRDefault="00ED371E" w:rsidP="00ED371E">
      <w:pPr>
        <w:pStyle w:val="ConsPlusNonformat"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371E" w:rsidRPr="004529A4" w:rsidRDefault="00ED371E" w:rsidP="00ED371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371E" w:rsidRPr="000C12E7" w:rsidRDefault="00ED371E" w:rsidP="00ED371E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P284"/>
      <w:bookmarkEnd w:id="2"/>
      <w:r w:rsidRPr="000C12E7">
        <w:rPr>
          <w:rFonts w:ascii="Times New Roman" w:hAnsi="Times New Roman" w:cs="Times New Roman"/>
          <w:b/>
          <w:sz w:val="26"/>
          <w:szCs w:val="26"/>
        </w:rPr>
        <w:t>ПРЕДПИСАНИЕ</w:t>
      </w:r>
    </w:p>
    <w:p w:rsidR="00ED371E" w:rsidRPr="000C12E7" w:rsidRDefault="00ED371E" w:rsidP="00ED371E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12E7">
        <w:rPr>
          <w:rFonts w:ascii="Times New Roman" w:hAnsi="Times New Roman" w:cs="Times New Roman"/>
          <w:b/>
          <w:sz w:val="26"/>
          <w:szCs w:val="26"/>
        </w:rPr>
        <w:t>об устранении нарушений законодательства о контрактной</w:t>
      </w:r>
    </w:p>
    <w:p w:rsidR="00ED371E" w:rsidRPr="000C12E7" w:rsidRDefault="00ED371E" w:rsidP="00ED371E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12E7">
        <w:rPr>
          <w:rFonts w:ascii="Times New Roman" w:hAnsi="Times New Roman" w:cs="Times New Roman"/>
          <w:b/>
          <w:sz w:val="26"/>
          <w:szCs w:val="26"/>
        </w:rPr>
        <w:t>системе в сфере закупок товаров, работ, услуг</w:t>
      </w:r>
    </w:p>
    <w:p w:rsidR="00ED371E" w:rsidRPr="004529A4" w:rsidRDefault="00ED371E" w:rsidP="00ED371E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D371E" w:rsidRDefault="00ED371E" w:rsidP="00ED371E">
      <w:pPr>
        <w:pStyle w:val="ConsPlusNonformat"/>
        <w:spacing w:line="20" w:lineRule="atLeast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2561">
        <w:rPr>
          <w:rFonts w:ascii="Times New Roman" w:hAnsi="Times New Roman" w:cs="Times New Roman"/>
          <w:sz w:val="26"/>
          <w:szCs w:val="26"/>
        </w:rPr>
        <w:t xml:space="preserve">Отделом по внутреннему муниципальному контролю Администрации городского округа Лобня Московской области </w:t>
      </w:r>
    </w:p>
    <w:p w:rsidR="00ED371E" w:rsidRPr="004529A4" w:rsidRDefault="00ED371E" w:rsidP="00ED371E">
      <w:pPr>
        <w:pStyle w:val="ConsPlusNonformat"/>
        <w:spacing w:line="2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4529A4">
        <w:rPr>
          <w:rFonts w:ascii="Times New Roman" w:hAnsi="Times New Roman" w:cs="Times New Roman"/>
          <w:sz w:val="26"/>
          <w:szCs w:val="26"/>
        </w:rPr>
        <w:t xml:space="preserve">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529A4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D95ECB">
        <w:rPr>
          <w:rFonts w:ascii="Times New Roman" w:hAnsi="Times New Roman" w:cs="Times New Roman"/>
          <w:sz w:val="26"/>
          <w:szCs w:val="26"/>
        </w:rPr>
        <w:t>_____________</w:t>
      </w:r>
    </w:p>
    <w:p w:rsidR="00ED371E" w:rsidRPr="004529A4" w:rsidRDefault="00ED371E" w:rsidP="00ED371E">
      <w:pPr>
        <w:pStyle w:val="ConsPlusNonformat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529A4">
        <w:rPr>
          <w:rFonts w:ascii="Times New Roman" w:hAnsi="Times New Roman" w:cs="Times New Roman"/>
          <w:i/>
          <w:sz w:val="26"/>
          <w:szCs w:val="26"/>
        </w:rPr>
        <w:t>(наименование и реквизиты распоряжения на проведение контрольного мероприятия)</w:t>
      </w:r>
    </w:p>
    <w:p w:rsidR="00ED371E" w:rsidRPr="004529A4" w:rsidRDefault="00ED371E" w:rsidP="00ED371E">
      <w:pPr>
        <w:pStyle w:val="ConsPlusNonforma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29A4">
        <w:rPr>
          <w:rFonts w:ascii="Times New Roman" w:hAnsi="Times New Roman" w:cs="Times New Roman"/>
          <w:sz w:val="26"/>
          <w:szCs w:val="26"/>
        </w:rPr>
        <w:t>в _________________________________________________________</w:t>
      </w:r>
      <w:r w:rsidR="00B9447B">
        <w:rPr>
          <w:rFonts w:ascii="Times New Roman" w:hAnsi="Times New Roman" w:cs="Times New Roman"/>
          <w:sz w:val="26"/>
          <w:szCs w:val="26"/>
        </w:rPr>
        <w:t>___________</w:t>
      </w:r>
    </w:p>
    <w:p w:rsidR="00ED371E" w:rsidRPr="004529A4" w:rsidRDefault="00ED371E" w:rsidP="00ED371E">
      <w:pPr>
        <w:pStyle w:val="ConsPlusNonformat"/>
        <w:spacing w:after="120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529A4">
        <w:rPr>
          <w:rFonts w:ascii="Times New Roman" w:hAnsi="Times New Roman" w:cs="Times New Roman"/>
          <w:i/>
          <w:sz w:val="26"/>
          <w:szCs w:val="26"/>
        </w:rPr>
        <w:t>(наименование объекта контроля)</w:t>
      </w:r>
    </w:p>
    <w:p w:rsidR="00ED371E" w:rsidRPr="004529A4" w:rsidRDefault="00ED371E" w:rsidP="00ED371E">
      <w:pPr>
        <w:pStyle w:val="ConsPlusNonformat"/>
        <w:spacing w:before="1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29A4">
        <w:rPr>
          <w:rFonts w:ascii="Times New Roman" w:hAnsi="Times New Roman" w:cs="Times New Roman"/>
          <w:sz w:val="26"/>
          <w:szCs w:val="26"/>
        </w:rPr>
        <w:t>была проведена проверка</w:t>
      </w:r>
      <w:r w:rsidRPr="004529A4">
        <w:rPr>
          <w:sz w:val="26"/>
          <w:szCs w:val="26"/>
        </w:rPr>
        <w:t xml:space="preserve"> </w:t>
      </w:r>
      <w:r w:rsidRPr="004529A4">
        <w:rPr>
          <w:rFonts w:ascii="Times New Roman" w:hAnsi="Times New Roman" w:cs="Times New Roman"/>
          <w:sz w:val="26"/>
          <w:szCs w:val="26"/>
        </w:rPr>
        <w:t>соблюдения законодательства в сфере закупок товаров, работ, услуг</w:t>
      </w:r>
    </w:p>
    <w:p w:rsidR="00ED371E" w:rsidRPr="004529A4" w:rsidRDefault="00ED371E" w:rsidP="00ED371E">
      <w:pPr>
        <w:pStyle w:val="ConsPlusNonforma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29A4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ED371E" w:rsidRPr="004529A4" w:rsidRDefault="00ED371E" w:rsidP="00ED371E">
      <w:pPr>
        <w:pStyle w:val="ConsPlusNonformat"/>
        <w:spacing w:after="1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29A4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ED371E" w:rsidRDefault="00ED371E" w:rsidP="00ED371E">
      <w:pPr>
        <w:pStyle w:val="ConsPlusNonformat"/>
        <w:spacing w:before="120"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371E" w:rsidRPr="004529A4" w:rsidRDefault="00ED371E" w:rsidP="00ED371E">
      <w:pPr>
        <w:pStyle w:val="ConsPlusNonformat"/>
        <w:spacing w:before="120"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9A4">
        <w:rPr>
          <w:rFonts w:ascii="Times New Roman" w:hAnsi="Times New Roman" w:cs="Times New Roman"/>
          <w:sz w:val="26"/>
          <w:szCs w:val="26"/>
        </w:rPr>
        <w:t>По результатам проверки составлен Акт.</w:t>
      </w:r>
    </w:p>
    <w:p w:rsidR="00ED371E" w:rsidRPr="004529A4" w:rsidRDefault="00ED371E" w:rsidP="00ED371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371E" w:rsidRPr="004529A4" w:rsidRDefault="00ED371E" w:rsidP="00ED371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9A4">
        <w:rPr>
          <w:rFonts w:ascii="Times New Roman" w:hAnsi="Times New Roman" w:cs="Times New Roman"/>
          <w:sz w:val="26"/>
          <w:szCs w:val="26"/>
        </w:rPr>
        <w:t>В ходе проверки были выявлены следующие нарушения:</w:t>
      </w:r>
    </w:p>
    <w:p w:rsidR="00ED371E" w:rsidRPr="004529A4" w:rsidRDefault="00ED371E" w:rsidP="00ED371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9A4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ED371E" w:rsidRPr="004529A4" w:rsidRDefault="00ED371E" w:rsidP="00ED371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371E" w:rsidRDefault="00ED371E" w:rsidP="00ED371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371E" w:rsidRDefault="00ED371E" w:rsidP="00ED371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371E" w:rsidRDefault="00ED371E" w:rsidP="00ED371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544D">
        <w:rPr>
          <w:rFonts w:ascii="Times New Roman" w:hAnsi="Times New Roman" w:cs="Times New Roman"/>
          <w:b/>
          <w:sz w:val="26"/>
          <w:szCs w:val="26"/>
        </w:rPr>
        <w:t>На основании вышеизложенного предписываю:</w:t>
      </w:r>
    </w:p>
    <w:p w:rsidR="00ED371E" w:rsidRPr="0001544D" w:rsidRDefault="00ED371E" w:rsidP="00ED371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371E" w:rsidRPr="0001544D" w:rsidRDefault="00ED371E" w:rsidP="00ED371E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Pr="0001544D">
        <w:rPr>
          <w:rFonts w:ascii="Times New Roman" w:hAnsi="Times New Roman" w:cs="Times New Roman"/>
          <w:sz w:val="26"/>
          <w:szCs w:val="26"/>
        </w:rPr>
        <w:t>Устранить перечисленные выше нарушения в срок до ______________</w:t>
      </w:r>
    </w:p>
    <w:p w:rsidR="00ED371E" w:rsidRPr="004529A4" w:rsidRDefault="00ED371E" w:rsidP="00ED371E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9A4">
        <w:rPr>
          <w:rFonts w:ascii="Times New Roman" w:hAnsi="Times New Roman" w:cs="Times New Roman"/>
          <w:sz w:val="26"/>
          <w:szCs w:val="26"/>
        </w:rPr>
        <w:t>2. Представить в срок до ____________ отчет об исполнении предписания</w:t>
      </w:r>
      <w:r>
        <w:rPr>
          <w:rFonts w:ascii="Times New Roman" w:hAnsi="Times New Roman" w:cs="Times New Roman"/>
          <w:sz w:val="26"/>
          <w:szCs w:val="26"/>
        </w:rPr>
        <w:br/>
      </w:r>
      <w:r w:rsidRPr="004529A4">
        <w:rPr>
          <w:rFonts w:ascii="Times New Roman" w:hAnsi="Times New Roman" w:cs="Times New Roman"/>
          <w:sz w:val="26"/>
          <w:szCs w:val="26"/>
        </w:rPr>
        <w:t xml:space="preserve"> и устранении нарушений, выявленных в ходе контрольного мероприятия, </w:t>
      </w:r>
      <w:r>
        <w:rPr>
          <w:rFonts w:ascii="Times New Roman" w:hAnsi="Times New Roman" w:cs="Times New Roman"/>
          <w:sz w:val="26"/>
          <w:szCs w:val="26"/>
        </w:rPr>
        <w:br/>
      </w:r>
      <w:r w:rsidRPr="004529A4">
        <w:rPr>
          <w:rFonts w:ascii="Times New Roman" w:hAnsi="Times New Roman" w:cs="Times New Roman"/>
          <w:sz w:val="26"/>
          <w:szCs w:val="26"/>
        </w:rPr>
        <w:t>с приложением копий подтверждающих документов.</w:t>
      </w:r>
    </w:p>
    <w:p w:rsidR="00ED371E" w:rsidRPr="004529A4" w:rsidRDefault="00ED371E" w:rsidP="00ED371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371E" w:rsidRPr="004529A4" w:rsidRDefault="00ED371E" w:rsidP="00ED371E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ED371E" w:rsidRPr="004529A4" w:rsidRDefault="00ED371E" w:rsidP="00ED371E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ED371E" w:rsidRPr="004529A4" w:rsidRDefault="00ED371E" w:rsidP="00ED371E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4529A4">
        <w:rPr>
          <w:rFonts w:ascii="Times New Roman" w:hAnsi="Times New Roman" w:cs="Times New Roman"/>
          <w:sz w:val="26"/>
          <w:szCs w:val="26"/>
        </w:rPr>
        <w:t>Должность  _</w:t>
      </w:r>
      <w:proofErr w:type="gramEnd"/>
      <w:r w:rsidRPr="004529A4">
        <w:rPr>
          <w:rFonts w:ascii="Times New Roman" w:hAnsi="Times New Roman" w:cs="Times New Roman"/>
          <w:sz w:val="26"/>
          <w:szCs w:val="26"/>
        </w:rPr>
        <w:t xml:space="preserve">________________________________ </w:t>
      </w:r>
    </w:p>
    <w:p w:rsidR="00ED371E" w:rsidRPr="004529A4" w:rsidRDefault="00ED371E" w:rsidP="00ED371E">
      <w:pPr>
        <w:pStyle w:val="ConsPlusNonformat"/>
        <w:ind w:left="707" w:firstLine="709"/>
        <w:rPr>
          <w:rFonts w:ascii="Times New Roman" w:hAnsi="Times New Roman" w:cs="Times New Roman"/>
          <w:i/>
          <w:sz w:val="26"/>
          <w:szCs w:val="26"/>
        </w:rPr>
      </w:pPr>
      <w:r w:rsidRPr="004529A4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4529A4">
        <w:rPr>
          <w:rFonts w:ascii="Times New Roman" w:hAnsi="Times New Roman" w:cs="Times New Roman"/>
          <w:i/>
          <w:sz w:val="26"/>
          <w:szCs w:val="26"/>
        </w:rPr>
        <w:t>(подпись, расшифровка подписи</w:t>
      </w:r>
      <w:r>
        <w:rPr>
          <w:rFonts w:ascii="Times New Roman" w:hAnsi="Times New Roman" w:cs="Times New Roman"/>
          <w:i/>
          <w:sz w:val="26"/>
          <w:szCs w:val="26"/>
        </w:rPr>
        <w:t xml:space="preserve"> должностного лица</w:t>
      </w:r>
      <w:r w:rsidRPr="004529A4">
        <w:rPr>
          <w:rFonts w:ascii="Times New Roman" w:hAnsi="Times New Roman" w:cs="Times New Roman"/>
          <w:i/>
          <w:sz w:val="26"/>
          <w:szCs w:val="26"/>
        </w:rPr>
        <w:t>)</w:t>
      </w:r>
    </w:p>
    <w:p w:rsidR="00ED371E" w:rsidRPr="004529A4" w:rsidRDefault="00ED371E" w:rsidP="00ED371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371E" w:rsidRPr="004529A4" w:rsidRDefault="00ED371E" w:rsidP="00ED371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9A4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 w:rsidR="00D95ECB">
        <w:rPr>
          <w:rFonts w:ascii="Times New Roman" w:hAnsi="Times New Roman" w:cs="Times New Roman"/>
          <w:sz w:val="26"/>
          <w:szCs w:val="26"/>
        </w:rPr>
        <w:t>______</w:t>
      </w:r>
    </w:p>
    <w:p w:rsidR="00ED371E" w:rsidRPr="004529A4" w:rsidRDefault="00ED371E" w:rsidP="00ED371E">
      <w:pPr>
        <w:pStyle w:val="ConsPlusNonformat"/>
        <w:ind w:left="707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529A4">
        <w:rPr>
          <w:rFonts w:ascii="Times New Roman" w:hAnsi="Times New Roman" w:cs="Times New Roman"/>
          <w:i/>
          <w:sz w:val="26"/>
          <w:szCs w:val="26"/>
        </w:rPr>
        <w:t>(отметка о получении настоящего представления- дата, ФИО, подпись, расшифровка)</w:t>
      </w:r>
    </w:p>
    <w:p w:rsidR="00ED371E" w:rsidRPr="004529A4" w:rsidRDefault="00ED371E" w:rsidP="00ED371E">
      <w:pPr>
        <w:spacing w:line="240" w:lineRule="auto"/>
        <w:ind w:firstLine="709"/>
        <w:rPr>
          <w:i/>
          <w:sz w:val="26"/>
          <w:szCs w:val="26"/>
        </w:rPr>
      </w:pPr>
    </w:p>
    <w:p w:rsidR="00ED371E" w:rsidRDefault="00ED371E" w:rsidP="00100059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ED371E" w:rsidSect="007104D7">
      <w:headerReference w:type="default" r:id="rId18"/>
      <w:pgSz w:w="11906" w:h="16838"/>
      <w:pgMar w:top="567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9E0" w:rsidRDefault="00D109E0" w:rsidP="00996439">
      <w:pPr>
        <w:spacing w:after="0" w:line="240" w:lineRule="auto"/>
      </w:pPr>
      <w:r>
        <w:separator/>
      </w:r>
    </w:p>
  </w:endnote>
  <w:endnote w:type="continuationSeparator" w:id="0">
    <w:p w:rsidR="00D109E0" w:rsidRDefault="00D109E0" w:rsidP="00996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9E0" w:rsidRDefault="00D109E0" w:rsidP="00996439">
      <w:pPr>
        <w:spacing w:after="0" w:line="240" w:lineRule="auto"/>
      </w:pPr>
      <w:r>
        <w:separator/>
      </w:r>
    </w:p>
  </w:footnote>
  <w:footnote w:type="continuationSeparator" w:id="0">
    <w:p w:rsidR="00D109E0" w:rsidRDefault="00D109E0" w:rsidP="00996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2534633"/>
      <w:docPartObj>
        <w:docPartGallery w:val="Page Numbers (Top of Page)"/>
        <w:docPartUnique/>
      </w:docPartObj>
    </w:sdtPr>
    <w:sdtEndPr/>
    <w:sdtContent>
      <w:p w:rsidR="00D109E0" w:rsidRDefault="00D109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D84">
          <w:rPr>
            <w:noProof/>
          </w:rPr>
          <w:t>30</w:t>
        </w:r>
        <w:r>
          <w:fldChar w:fldCharType="end"/>
        </w:r>
      </w:p>
    </w:sdtContent>
  </w:sdt>
  <w:p w:rsidR="00D109E0" w:rsidRDefault="00D109E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4816"/>
    <w:multiLevelType w:val="multilevel"/>
    <w:tmpl w:val="787E01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1A706BB9"/>
    <w:multiLevelType w:val="multilevel"/>
    <w:tmpl w:val="E8A47DC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92" w:hanging="2160"/>
      </w:pPr>
      <w:rPr>
        <w:rFonts w:hint="default"/>
      </w:rPr>
    </w:lvl>
  </w:abstractNum>
  <w:abstractNum w:abstractNumId="2" w15:restartNumberingAfterBreak="0">
    <w:nsid w:val="1C103CDE"/>
    <w:multiLevelType w:val="multilevel"/>
    <w:tmpl w:val="81B43D1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 w15:restartNumberingAfterBreak="0">
    <w:nsid w:val="26E84F89"/>
    <w:multiLevelType w:val="multilevel"/>
    <w:tmpl w:val="D3305738"/>
    <w:lvl w:ilvl="0">
      <w:start w:val="1"/>
      <w:numFmt w:val="decimal"/>
      <w:lvlText w:val="%1)"/>
      <w:lvlJc w:val="left"/>
      <w:pPr>
        <w:ind w:left="1060" w:hanging="49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bullet"/>
      <w:lvlText w:val="-"/>
      <w:lvlJc w:val="left"/>
      <w:pPr>
        <w:ind w:left="206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5" w:hanging="2160"/>
      </w:pPr>
      <w:rPr>
        <w:rFonts w:hint="default"/>
      </w:rPr>
    </w:lvl>
  </w:abstractNum>
  <w:abstractNum w:abstractNumId="4" w15:restartNumberingAfterBreak="0">
    <w:nsid w:val="273A1EBB"/>
    <w:multiLevelType w:val="multilevel"/>
    <w:tmpl w:val="D3305738"/>
    <w:lvl w:ilvl="0">
      <w:start w:val="1"/>
      <w:numFmt w:val="decimal"/>
      <w:lvlText w:val="%1)"/>
      <w:lvlJc w:val="left"/>
      <w:pPr>
        <w:ind w:left="1060" w:hanging="49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bullet"/>
      <w:lvlText w:val="-"/>
      <w:lvlJc w:val="left"/>
      <w:pPr>
        <w:ind w:left="206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5" w:hanging="2160"/>
      </w:pPr>
      <w:rPr>
        <w:rFonts w:hint="default"/>
      </w:rPr>
    </w:lvl>
  </w:abstractNum>
  <w:abstractNum w:abstractNumId="5" w15:restartNumberingAfterBreak="0">
    <w:nsid w:val="2A790EED"/>
    <w:multiLevelType w:val="multilevel"/>
    <w:tmpl w:val="D2F2049C"/>
    <w:lvl w:ilvl="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EB12FC4"/>
    <w:multiLevelType w:val="multilevel"/>
    <w:tmpl w:val="C9EC18F6"/>
    <w:lvl w:ilvl="0">
      <w:start w:val="1"/>
      <w:numFmt w:val="decimal"/>
      <w:lvlText w:val="%1."/>
      <w:lvlJc w:val="left"/>
      <w:pPr>
        <w:ind w:left="777" w:hanging="49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bullet"/>
      <w:lvlText w:val="-"/>
      <w:lvlJc w:val="left"/>
      <w:pPr>
        <w:ind w:left="177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5DB47DCE"/>
    <w:multiLevelType w:val="hybridMultilevel"/>
    <w:tmpl w:val="55F61AAE"/>
    <w:lvl w:ilvl="0" w:tplc="1BCCE5C0">
      <w:start w:val="1"/>
      <w:numFmt w:val="bullet"/>
      <w:lvlText w:val="-"/>
      <w:lvlJc w:val="left"/>
      <w:pPr>
        <w:ind w:left="355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8" w15:restartNumberingAfterBreak="0">
    <w:nsid w:val="5FF04CF3"/>
    <w:multiLevelType w:val="multilevel"/>
    <w:tmpl w:val="D3305738"/>
    <w:lvl w:ilvl="0">
      <w:start w:val="1"/>
      <w:numFmt w:val="decimal"/>
      <w:lvlText w:val="%1)"/>
      <w:lvlJc w:val="left"/>
      <w:pPr>
        <w:ind w:left="1060" w:hanging="49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bullet"/>
      <w:lvlText w:val="-"/>
      <w:lvlJc w:val="left"/>
      <w:pPr>
        <w:ind w:left="206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5" w:hanging="2160"/>
      </w:pPr>
      <w:rPr>
        <w:rFonts w:hint="default"/>
      </w:rPr>
    </w:lvl>
  </w:abstractNum>
  <w:abstractNum w:abstractNumId="9" w15:restartNumberingAfterBreak="0">
    <w:nsid w:val="6A394E7B"/>
    <w:multiLevelType w:val="multilevel"/>
    <w:tmpl w:val="0B003E7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6B794C00"/>
    <w:multiLevelType w:val="multilevel"/>
    <w:tmpl w:val="E13410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216" w:hanging="2160"/>
      </w:pPr>
      <w:rPr>
        <w:rFonts w:hint="default"/>
      </w:rPr>
    </w:lvl>
  </w:abstractNum>
  <w:abstractNum w:abstractNumId="11" w15:restartNumberingAfterBreak="0">
    <w:nsid w:val="6EB56CE2"/>
    <w:multiLevelType w:val="hybridMultilevel"/>
    <w:tmpl w:val="A5202648"/>
    <w:lvl w:ilvl="0" w:tplc="50B800F2">
      <w:start w:val="1"/>
      <w:numFmt w:val="bullet"/>
      <w:lvlText w:val="-"/>
      <w:lvlJc w:val="left"/>
      <w:pPr>
        <w:ind w:left="1418" w:hanging="49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FB"/>
    <w:rsid w:val="00004DD5"/>
    <w:rsid w:val="00011EF8"/>
    <w:rsid w:val="00013D23"/>
    <w:rsid w:val="000166DC"/>
    <w:rsid w:val="000306BA"/>
    <w:rsid w:val="00031596"/>
    <w:rsid w:val="00032185"/>
    <w:rsid w:val="00032C34"/>
    <w:rsid w:val="000353B4"/>
    <w:rsid w:val="000359B8"/>
    <w:rsid w:val="000403F8"/>
    <w:rsid w:val="00040DC7"/>
    <w:rsid w:val="00045DD5"/>
    <w:rsid w:val="00053794"/>
    <w:rsid w:val="000570AA"/>
    <w:rsid w:val="000662F7"/>
    <w:rsid w:val="00071EC9"/>
    <w:rsid w:val="000728C7"/>
    <w:rsid w:val="00073E74"/>
    <w:rsid w:val="00074264"/>
    <w:rsid w:val="00090032"/>
    <w:rsid w:val="00093A8B"/>
    <w:rsid w:val="000A086B"/>
    <w:rsid w:val="000A10B5"/>
    <w:rsid w:val="000A43C5"/>
    <w:rsid w:val="000B07C2"/>
    <w:rsid w:val="000B6824"/>
    <w:rsid w:val="000C1465"/>
    <w:rsid w:val="000D1BA1"/>
    <w:rsid w:val="000D2CFA"/>
    <w:rsid w:val="000D3344"/>
    <w:rsid w:val="000E2C52"/>
    <w:rsid w:val="000E4D98"/>
    <w:rsid w:val="00100059"/>
    <w:rsid w:val="00102B9D"/>
    <w:rsid w:val="001041F0"/>
    <w:rsid w:val="001116E6"/>
    <w:rsid w:val="0011593A"/>
    <w:rsid w:val="00117946"/>
    <w:rsid w:val="00120DF0"/>
    <w:rsid w:val="00120DF8"/>
    <w:rsid w:val="00121E85"/>
    <w:rsid w:val="001310DE"/>
    <w:rsid w:val="001379D6"/>
    <w:rsid w:val="00146841"/>
    <w:rsid w:val="001508C6"/>
    <w:rsid w:val="00152329"/>
    <w:rsid w:val="001535EA"/>
    <w:rsid w:val="001676BC"/>
    <w:rsid w:val="0016777A"/>
    <w:rsid w:val="001709F0"/>
    <w:rsid w:val="001741DE"/>
    <w:rsid w:val="001750C5"/>
    <w:rsid w:val="001839DD"/>
    <w:rsid w:val="00183C04"/>
    <w:rsid w:val="001911DB"/>
    <w:rsid w:val="00192ED0"/>
    <w:rsid w:val="001A5AEE"/>
    <w:rsid w:val="001B3613"/>
    <w:rsid w:val="001B3A3D"/>
    <w:rsid w:val="001B470C"/>
    <w:rsid w:val="001B6AC7"/>
    <w:rsid w:val="001C26F9"/>
    <w:rsid w:val="001C672A"/>
    <w:rsid w:val="001D5418"/>
    <w:rsid w:val="001D6F0C"/>
    <w:rsid w:val="001E0480"/>
    <w:rsid w:val="001E1199"/>
    <w:rsid w:val="001E1860"/>
    <w:rsid w:val="001E18A3"/>
    <w:rsid w:val="001E3DC5"/>
    <w:rsid w:val="001E6712"/>
    <w:rsid w:val="001F2521"/>
    <w:rsid w:val="001F5041"/>
    <w:rsid w:val="001F6334"/>
    <w:rsid w:val="001F6F07"/>
    <w:rsid w:val="00204C9D"/>
    <w:rsid w:val="002148A9"/>
    <w:rsid w:val="00214AE2"/>
    <w:rsid w:val="00216D81"/>
    <w:rsid w:val="00217A44"/>
    <w:rsid w:val="00220E71"/>
    <w:rsid w:val="002218C8"/>
    <w:rsid w:val="00222317"/>
    <w:rsid w:val="00230FFB"/>
    <w:rsid w:val="002316DA"/>
    <w:rsid w:val="0023205F"/>
    <w:rsid w:val="00233B7F"/>
    <w:rsid w:val="00236943"/>
    <w:rsid w:val="002438C3"/>
    <w:rsid w:val="00244D84"/>
    <w:rsid w:val="00251269"/>
    <w:rsid w:val="00271A10"/>
    <w:rsid w:val="00271D31"/>
    <w:rsid w:val="002762F1"/>
    <w:rsid w:val="00276D3D"/>
    <w:rsid w:val="002825DB"/>
    <w:rsid w:val="00282D50"/>
    <w:rsid w:val="00294568"/>
    <w:rsid w:val="00295022"/>
    <w:rsid w:val="00296EB6"/>
    <w:rsid w:val="002B39DF"/>
    <w:rsid w:val="002B4BA9"/>
    <w:rsid w:val="002B5495"/>
    <w:rsid w:val="002C051C"/>
    <w:rsid w:val="002C65B5"/>
    <w:rsid w:val="002D562C"/>
    <w:rsid w:val="002E0518"/>
    <w:rsid w:val="002E4415"/>
    <w:rsid w:val="002F0715"/>
    <w:rsid w:val="002F5790"/>
    <w:rsid w:val="00300D79"/>
    <w:rsid w:val="003029B4"/>
    <w:rsid w:val="00305522"/>
    <w:rsid w:val="00313308"/>
    <w:rsid w:val="00314960"/>
    <w:rsid w:val="00315491"/>
    <w:rsid w:val="00316931"/>
    <w:rsid w:val="00323711"/>
    <w:rsid w:val="00332D67"/>
    <w:rsid w:val="00332E33"/>
    <w:rsid w:val="00333925"/>
    <w:rsid w:val="00340A44"/>
    <w:rsid w:val="0034519D"/>
    <w:rsid w:val="003516AA"/>
    <w:rsid w:val="00356482"/>
    <w:rsid w:val="003626EA"/>
    <w:rsid w:val="00381E55"/>
    <w:rsid w:val="00390D85"/>
    <w:rsid w:val="003A4DF1"/>
    <w:rsid w:val="003A5278"/>
    <w:rsid w:val="003A7C46"/>
    <w:rsid w:val="003B3D85"/>
    <w:rsid w:val="003B4DEA"/>
    <w:rsid w:val="003B76A8"/>
    <w:rsid w:val="003C2484"/>
    <w:rsid w:val="003D0CAD"/>
    <w:rsid w:val="003D0D92"/>
    <w:rsid w:val="003E1FA1"/>
    <w:rsid w:val="003E2767"/>
    <w:rsid w:val="003E6671"/>
    <w:rsid w:val="003F2D84"/>
    <w:rsid w:val="003F3992"/>
    <w:rsid w:val="003F49BB"/>
    <w:rsid w:val="003F7544"/>
    <w:rsid w:val="00405CA7"/>
    <w:rsid w:val="00405CBC"/>
    <w:rsid w:val="00413BC7"/>
    <w:rsid w:val="00423A19"/>
    <w:rsid w:val="00423A9E"/>
    <w:rsid w:val="00433026"/>
    <w:rsid w:val="00441775"/>
    <w:rsid w:val="00442309"/>
    <w:rsid w:val="00444176"/>
    <w:rsid w:val="0045115A"/>
    <w:rsid w:val="00451343"/>
    <w:rsid w:val="0045496B"/>
    <w:rsid w:val="00454AC8"/>
    <w:rsid w:val="00464065"/>
    <w:rsid w:val="00464E31"/>
    <w:rsid w:val="00480208"/>
    <w:rsid w:val="00481A66"/>
    <w:rsid w:val="00485F6A"/>
    <w:rsid w:val="004875CC"/>
    <w:rsid w:val="00490047"/>
    <w:rsid w:val="004A0222"/>
    <w:rsid w:val="004A6786"/>
    <w:rsid w:val="004B29E0"/>
    <w:rsid w:val="004C0296"/>
    <w:rsid w:val="004C0426"/>
    <w:rsid w:val="004C39E2"/>
    <w:rsid w:val="004C514D"/>
    <w:rsid w:val="004D47CB"/>
    <w:rsid w:val="004E4E1C"/>
    <w:rsid w:val="004F36FB"/>
    <w:rsid w:val="00500497"/>
    <w:rsid w:val="00504078"/>
    <w:rsid w:val="00505D56"/>
    <w:rsid w:val="00510B3A"/>
    <w:rsid w:val="005177DB"/>
    <w:rsid w:val="005257FB"/>
    <w:rsid w:val="0052703A"/>
    <w:rsid w:val="0053351D"/>
    <w:rsid w:val="00533B23"/>
    <w:rsid w:val="00533B8E"/>
    <w:rsid w:val="00537D8B"/>
    <w:rsid w:val="00541E10"/>
    <w:rsid w:val="00554B88"/>
    <w:rsid w:val="00560EA4"/>
    <w:rsid w:val="0056170B"/>
    <w:rsid w:val="00566DDE"/>
    <w:rsid w:val="00566F9D"/>
    <w:rsid w:val="00573199"/>
    <w:rsid w:val="005731D5"/>
    <w:rsid w:val="00584A6A"/>
    <w:rsid w:val="00586091"/>
    <w:rsid w:val="005A284A"/>
    <w:rsid w:val="005A284B"/>
    <w:rsid w:val="005A6CB8"/>
    <w:rsid w:val="005B43F9"/>
    <w:rsid w:val="005B4E6D"/>
    <w:rsid w:val="005C5120"/>
    <w:rsid w:val="005C5206"/>
    <w:rsid w:val="005C7AC6"/>
    <w:rsid w:val="005D0F60"/>
    <w:rsid w:val="005D7440"/>
    <w:rsid w:val="005D7C8B"/>
    <w:rsid w:val="005E00E1"/>
    <w:rsid w:val="006117A1"/>
    <w:rsid w:val="00611CD3"/>
    <w:rsid w:val="00612DDC"/>
    <w:rsid w:val="006165C1"/>
    <w:rsid w:val="006176AF"/>
    <w:rsid w:val="00621BB8"/>
    <w:rsid w:val="00622397"/>
    <w:rsid w:val="006245C9"/>
    <w:rsid w:val="00625C6C"/>
    <w:rsid w:val="00634041"/>
    <w:rsid w:val="006352AC"/>
    <w:rsid w:val="00636998"/>
    <w:rsid w:val="00641B4B"/>
    <w:rsid w:val="00642D55"/>
    <w:rsid w:val="00660CA8"/>
    <w:rsid w:val="00663648"/>
    <w:rsid w:val="0067222B"/>
    <w:rsid w:val="00673669"/>
    <w:rsid w:val="00673D7D"/>
    <w:rsid w:val="00673DB3"/>
    <w:rsid w:val="006804F1"/>
    <w:rsid w:val="00681CE1"/>
    <w:rsid w:val="006834D3"/>
    <w:rsid w:val="006871DC"/>
    <w:rsid w:val="00696711"/>
    <w:rsid w:val="006A08B5"/>
    <w:rsid w:val="006A7C3B"/>
    <w:rsid w:val="006B1FCA"/>
    <w:rsid w:val="006B4A46"/>
    <w:rsid w:val="006C3FF9"/>
    <w:rsid w:val="006D65A2"/>
    <w:rsid w:val="006D668D"/>
    <w:rsid w:val="006D72CF"/>
    <w:rsid w:val="006E2AB5"/>
    <w:rsid w:val="006F6F27"/>
    <w:rsid w:val="006F7E8D"/>
    <w:rsid w:val="007013A1"/>
    <w:rsid w:val="0070453B"/>
    <w:rsid w:val="007063DE"/>
    <w:rsid w:val="00707106"/>
    <w:rsid w:val="00707574"/>
    <w:rsid w:val="0071040E"/>
    <w:rsid w:val="007104D7"/>
    <w:rsid w:val="00711B92"/>
    <w:rsid w:val="00714B3F"/>
    <w:rsid w:val="00714FC5"/>
    <w:rsid w:val="00724854"/>
    <w:rsid w:val="00726AD1"/>
    <w:rsid w:val="00727C58"/>
    <w:rsid w:val="0073059F"/>
    <w:rsid w:val="00735E61"/>
    <w:rsid w:val="007375C9"/>
    <w:rsid w:val="00737968"/>
    <w:rsid w:val="00737B90"/>
    <w:rsid w:val="007418CC"/>
    <w:rsid w:val="007464F8"/>
    <w:rsid w:val="0075094E"/>
    <w:rsid w:val="00753441"/>
    <w:rsid w:val="00757AA4"/>
    <w:rsid w:val="0076085E"/>
    <w:rsid w:val="00765799"/>
    <w:rsid w:val="00765C1B"/>
    <w:rsid w:val="00772704"/>
    <w:rsid w:val="00780703"/>
    <w:rsid w:val="00784579"/>
    <w:rsid w:val="00784E78"/>
    <w:rsid w:val="00786F6E"/>
    <w:rsid w:val="007912F2"/>
    <w:rsid w:val="007964DE"/>
    <w:rsid w:val="007A5866"/>
    <w:rsid w:val="007B09C1"/>
    <w:rsid w:val="007B0BB3"/>
    <w:rsid w:val="007B3403"/>
    <w:rsid w:val="007B7E67"/>
    <w:rsid w:val="007C7BF2"/>
    <w:rsid w:val="007D04F6"/>
    <w:rsid w:val="007F02E0"/>
    <w:rsid w:val="007F16DB"/>
    <w:rsid w:val="0080062D"/>
    <w:rsid w:val="008042A6"/>
    <w:rsid w:val="0081003E"/>
    <w:rsid w:val="0081238B"/>
    <w:rsid w:val="00812876"/>
    <w:rsid w:val="008139C3"/>
    <w:rsid w:val="00835B8A"/>
    <w:rsid w:val="008363E1"/>
    <w:rsid w:val="00844A6B"/>
    <w:rsid w:val="0084739E"/>
    <w:rsid w:val="00854E21"/>
    <w:rsid w:val="00863EDC"/>
    <w:rsid w:val="00871C05"/>
    <w:rsid w:val="008722AA"/>
    <w:rsid w:val="008724A2"/>
    <w:rsid w:val="00884C6B"/>
    <w:rsid w:val="008878CB"/>
    <w:rsid w:val="00892693"/>
    <w:rsid w:val="00892990"/>
    <w:rsid w:val="00894B52"/>
    <w:rsid w:val="00896C8C"/>
    <w:rsid w:val="00896D76"/>
    <w:rsid w:val="008A0C3F"/>
    <w:rsid w:val="008A2489"/>
    <w:rsid w:val="008A4441"/>
    <w:rsid w:val="008A4F61"/>
    <w:rsid w:val="008A6BEC"/>
    <w:rsid w:val="008A75C8"/>
    <w:rsid w:val="008A7B27"/>
    <w:rsid w:val="008B1DCB"/>
    <w:rsid w:val="008B2839"/>
    <w:rsid w:val="008C6072"/>
    <w:rsid w:val="008D0B08"/>
    <w:rsid w:val="008E3F1F"/>
    <w:rsid w:val="008E5614"/>
    <w:rsid w:val="008E5F03"/>
    <w:rsid w:val="008F03CF"/>
    <w:rsid w:val="008F5BDE"/>
    <w:rsid w:val="009071A7"/>
    <w:rsid w:val="009075B0"/>
    <w:rsid w:val="00907FA5"/>
    <w:rsid w:val="0091601A"/>
    <w:rsid w:val="009212CB"/>
    <w:rsid w:val="00922699"/>
    <w:rsid w:val="0092548A"/>
    <w:rsid w:val="00925D52"/>
    <w:rsid w:val="00932D92"/>
    <w:rsid w:val="0093558C"/>
    <w:rsid w:val="009441C0"/>
    <w:rsid w:val="009441FE"/>
    <w:rsid w:val="00946382"/>
    <w:rsid w:val="00950398"/>
    <w:rsid w:val="0095356C"/>
    <w:rsid w:val="00963978"/>
    <w:rsid w:val="00973E22"/>
    <w:rsid w:val="00983B4D"/>
    <w:rsid w:val="0098453D"/>
    <w:rsid w:val="00994E10"/>
    <w:rsid w:val="009956DA"/>
    <w:rsid w:val="0099630C"/>
    <w:rsid w:val="00996439"/>
    <w:rsid w:val="009A1741"/>
    <w:rsid w:val="009B242B"/>
    <w:rsid w:val="009C1139"/>
    <w:rsid w:val="009C4922"/>
    <w:rsid w:val="009C5B02"/>
    <w:rsid w:val="009C6C85"/>
    <w:rsid w:val="009E22B3"/>
    <w:rsid w:val="009F68C4"/>
    <w:rsid w:val="00A01BAC"/>
    <w:rsid w:val="00A01BDD"/>
    <w:rsid w:val="00A01CE7"/>
    <w:rsid w:val="00A072C5"/>
    <w:rsid w:val="00A07FB0"/>
    <w:rsid w:val="00A110AE"/>
    <w:rsid w:val="00A120EA"/>
    <w:rsid w:val="00A14D65"/>
    <w:rsid w:val="00A20CA4"/>
    <w:rsid w:val="00A21304"/>
    <w:rsid w:val="00A22497"/>
    <w:rsid w:val="00A25A42"/>
    <w:rsid w:val="00A31A14"/>
    <w:rsid w:val="00A3407A"/>
    <w:rsid w:val="00A36AAC"/>
    <w:rsid w:val="00A43CE2"/>
    <w:rsid w:val="00A6317E"/>
    <w:rsid w:val="00A7514C"/>
    <w:rsid w:val="00A81284"/>
    <w:rsid w:val="00A8431A"/>
    <w:rsid w:val="00A91CCE"/>
    <w:rsid w:val="00A91DDF"/>
    <w:rsid w:val="00A91FFC"/>
    <w:rsid w:val="00A93B76"/>
    <w:rsid w:val="00AA233C"/>
    <w:rsid w:val="00AA4E0C"/>
    <w:rsid w:val="00AD1E9A"/>
    <w:rsid w:val="00AE4840"/>
    <w:rsid w:val="00AF0091"/>
    <w:rsid w:val="00AF10C9"/>
    <w:rsid w:val="00AF418E"/>
    <w:rsid w:val="00AF6BEF"/>
    <w:rsid w:val="00AF7733"/>
    <w:rsid w:val="00B01C88"/>
    <w:rsid w:val="00B110BC"/>
    <w:rsid w:val="00B23895"/>
    <w:rsid w:val="00B24CAD"/>
    <w:rsid w:val="00B34D4F"/>
    <w:rsid w:val="00B41726"/>
    <w:rsid w:val="00B41FCC"/>
    <w:rsid w:val="00B44AEE"/>
    <w:rsid w:val="00B55192"/>
    <w:rsid w:val="00B62E08"/>
    <w:rsid w:val="00B63CF0"/>
    <w:rsid w:val="00B76E96"/>
    <w:rsid w:val="00B80E0D"/>
    <w:rsid w:val="00B8120D"/>
    <w:rsid w:val="00B81287"/>
    <w:rsid w:val="00B849FB"/>
    <w:rsid w:val="00B85533"/>
    <w:rsid w:val="00B86637"/>
    <w:rsid w:val="00B876F0"/>
    <w:rsid w:val="00B87D81"/>
    <w:rsid w:val="00B9447B"/>
    <w:rsid w:val="00BA046F"/>
    <w:rsid w:val="00BA21C8"/>
    <w:rsid w:val="00BA24B6"/>
    <w:rsid w:val="00BB084C"/>
    <w:rsid w:val="00BB17F6"/>
    <w:rsid w:val="00BB2B8B"/>
    <w:rsid w:val="00BB3846"/>
    <w:rsid w:val="00BB426B"/>
    <w:rsid w:val="00BB7019"/>
    <w:rsid w:val="00BC0AE3"/>
    <w:rsid w:val="00BC171E"/>
    <w:rsid w:val="00BC26F7"/>
    <w:rsid w:val="00BC6A91"/>
    <w:rsid w:val="00BD4F77"/>
    <w:rsid w:val="00BD5667"/>
    <w:rsid w:val="00BD630C"/>
    <w:rsid w:val="00BE2000"/>
    <w:rsid w:val="00BE2D7C"/>
    <w:rsid w:val="00BE459C"/>
    <w:rsid w:val="00BF3FB5"/>
    <w:rsid w:val="00BF48B3"/>
    <w:rsid w:val="00C02B31"/>
    <w:rsid w:val="00C02C1A"/>
    <w:rsid w:val="00C03A30"/>
    <w:rsid w:val="00C14527"/>
    <w:rsid w:val="00C14564"/>
    <w:rsid w:val="00C157CF"/>
    <w:rsid w:val="00C203CF"/>
    <w:rsid w:val="00C2224D"/>
    <w:rsid w:val="00C23618"/>
    <w:rsid w:val="00C2506A"/>
    <w:rsid w:val="00C30180"/>
    <w:rsid w:val="00C30294"/>
    <w:rsid w:val="00C313E8"/>
    <w:rsid w:val="00C35FC7"/>
    <w:rsid w:val="00C40592"/>
    <w:rsid w:val="00C42BB5"/>
    <w:rsid w:val="00C44254"/>
    <w:rsid w:val="00C44506"/>
    <w:rsid w:val="00C461E4"/>
    <w:rsid w:val="00C47B40"/>
    <w:rsid w:val="00C47DAC"/>
    <w:rsid w:val="00C65650"/>
    <w:rsid w:val="00C67394"/>
    <w:rsid w:val="00C72F0E"/>
    <w:rsid w:val="00C75471"/>
    <w:rsid w:val="00C77014"/>
    <w:rsid w:val="00C82153"/>
    <w:rsid w:val="00C83706"/>
    <w:rsid w:val="00C839C6"/>
    <w:rsid w:val="00C86F79"/>
    <w:rsid w:val="00C86FF7"/>
    <w:rsid w:val="00C87858"/>
    <w:rsid w:val="00C91CF2"/>
    <w:rsid w:val="00C92CD1"/>
    <w:rsid w:val="00CA59C9"/>
    <w:rsid w:val="00CA67F8"/>
    <w:rsid w:val="00CB091E"/>
    <w:rsid w:val="00CB2830"/>
    <w:rsid w:val="00CB412C"/>
    <w:rsid w:val="00CB583F"/>
    <w:rsid w:val="00CB7BCA"/>
    <w:rsid w:val="00CD5AC5"/>
    <w:rsid w:val="00CD6071"/>
    <w:rsid w:val="00CD6669"/>
    <w:rsid w:val="00CE67DA"/>
    <w:rsid w:val="00CE73C3"/>
    <w:rsid w:val="00CF7D79"/>
    <w:rsid w:val="00D01FBE"/>
    <w:rsid w:val="00D1006F"/>
    <w:rsid w:val="00D109E0"/>
    <w:rsid w:val="00D12F47"/>
    <w:rsid w:val="00D17D42"/>
    <w:rsid w:val="00D205EB"/>
    <w:rsid w:val="00D20C95"/>
    <w:rsid w:val="00D24A8A"/>
    <w:rsid w:val="00D4026D"/>
    <w:rsid w:val="00D42CFD"/>
    <w:rsid w:val="00D51972"/>
    <w:rsid w:val="00D55A3A"/>
    <w:rsid w:val="00D6210F"/>
    <w:rsid w:val="00D62EDA"/>
    <w:rsid w:val="00D64136"/>
    <w:rsid w:val="00D67A4A"/>
    <w:rsid w:val="00D701F2"/>
    <w:rsid w:val="00D71140"/>
    <w:rsid w:val="00D71630"/>
    <w:rsid w:val="00D74D04"/>
    <w:rsid w:val="00D830C4"/>
    <w:rsid w:val="00D85F7C"/>
    <w:rsid w:val="00D86BA3"/>
    <w:rsid w:val="00D92B03"/>
    <w:rsid w:val="00D95ECB"/>
    <w:rsid w:val="00D97759"/>
    <w:rsid w:val="00DA04EC"/>
    <w:rsid w:val="00DA27C9"/>
    <w:rsid w:val="00DA3F96"/>
    <w:rsid w:val="00DA5E74"/>
    <w:rsid w:val="00DA6CE6"/>
    <w:rsid w:val="00DB2D9D"/>
    <w:rsid w:val="00DB4A5C"/>
    <w:rsid w:val="00DC54C9"/>
    <w:rsid w:val="00E11019"/>
    <w:rsid w:val="00E13F43"/>
    <w:rsid w:val="00E14197"/>
    <w:rsid w:val="00E16D9F"/>
    <w:rsid w:val="00E16DEE"/>
    <w:rsid w:val="00E17578"/>
    <w:rsid w:val="00E20EC9"/>
    <w:rsid w:val="00E20EF1"/>
    <w:rsid w:val="00E21083"/>
    <w:rsid w:val="00E25DF9"/>
    <w:rsid w:val="00E2674B"/>
    <w:rsid w:val="00E312D5"/>
    <w:rsid w:val="00E31F17"/>
    <w:rsid w:val="00E401AA"/>
    <w:rsid w:val="00E5490C"/>
    <w:rsid w:val="00E573AF"/>
    <w:rsid w:val="00E573FA"/>
    <w:rsid w:val="00E644ED"/>
    <w:rsid w:val="00E70ABB"/>
    <w:rsid w:val="00E73B9A"/>
    <w:rsid w:val="00E74045"/>
    <w:rsid w:val="00E75289"/>
    <w:rsid w:val="00E81037"/>
    <w:rsid w:val="00E83121"/>
    <w:rsid w:val="00E876C7"/>
    <w:rsid w:val="00E9437A"/>
    <w:rsid w:val="00EA04BE"/>
    <w:rsid w:val="00EA118A"/>
    <w:rsid w:val="00EA4947"/>
    <w:rsid w:val="00EA4AC2"/>
    <w:rsid w:val="00EB36AC"/>
    <w:rsid w:val="00EB6EB0"/>
    <w:rsid w:val="00EC03E3"/>
    <w:rsid w:val="00EC6F8A"/>
    <w:rsid w:val="00EC78BF"/>
    <w:rsid w:val="00ED06EF"/>
    <w:rsid w:val="00ED371E"/>
    <w:rsid w:val="00EE0FE3"/>
    <w:rsid w:val="00EE3B67"/>
    <w:rsid w:val="00EF71D3"/>
    <w:rsid w:val="00F10F54"/>
    <w:rsid w:val="00F151D3"/>
    <w:rsid w:val="00F53366"/>
    <w:rsid w:val="00F60CA8"/>
    <w:rsid w:val="00F62B38"/>
    <w:rsid w:val="00F630A2"/>
    <w:rsid w:val="00F63830"/>
    <w:rsid w:val="00F71E05"/>
    <w:rsid w:val="00F74EF6"/>
    <w:rsid w:val="00F75F2C"/>
    <w:rsid w:val="00F81360"/>
    <w:rsid w:val="00F81EB1"/>
    <w:rsid w:val="00F87BA4"/>
    <w:rsid w:val="00F90DF9"/>
    <w:rsid w:val="00F91463"/>
    <w:rsid w:val="00F92C8B"/>
    <w:rsid w:val="00F94590"/>
    <w:rsid w:val="00F95A4B"/>
    <w:rsid w:val="00FA7014"/>
    <w:rsid w:val="00FB0973"/>
    <w:rsid w:val="00FB42D7"/>
    <w:rsid w:val="00FB4681"/>
    <w:rsid w:val="00FB55B3"/>
    <w:rsid w:val="00FB5D06"/>
    <w:rsid w:val="00FC0CA4"/>
    <w:rsid w:val="00FC3D61"/>
    <w:rsid w:val="00FC54F1"/>
    <w:rsid w:val="00FC6A78"/>
    <w:rsid w:val="00FD019F"/>
    <w:rsid w:val="00FD44B4"/>
    <w:rsid w:val="00FE009F"/>
    <w:rsid w:val="00FE01B9"/>
    <w:rsid w:val="00FE1EAF"/>
    <w:rsid w:val="00FF0179"/>
    <w:rsid w:val="00FF01D6"/>
    <w:rsid w:val="00FF5710"/>
    <w:rsid w:val="00FF6B5F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EA83720B-7486-449B-A962-03DC6754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6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36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B76E9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071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96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6439"/>
  </w:style>
  <w:style w:type="paragraph" w:styleId="a7">
    <w:name w:val="footer"/>
    <w:basedOn w:val="a"/>
    <w:link w:val="a8"/>
    <w:uiPriority w:val="99"/>
    <w:unhideWhenUsed/>
    <w:rsid w:val="00996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6439"/>
  </w:style>
  <w:style w:type="paragraph" w:styleId="a9">
    <w:name w:val="Balloon Text"/>
    <w:basedOn w:val="a"/>
    <w:link w:val="aa"/>
    <w:uiPriority w:val="99"/>
    <w:semiHidden/>
    <w:unhideWhenUsed/>
    <w:rsid w:val="00892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269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ED37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F1F0A4F4B5ED4DBB3EB0F9D4D4DEA291591902DFBF6C1B5FC9176FBEOFMAO" TargetMode="External"/><Relationship Id="rId13" Type="http://schemas.openxmlformats.org/officeDocument/2006/relationships/hyperlink" Target="consultantplus://offline/ref=84CBA84DB91E40F39130AB0E833ECE2EDDFF1386CDC9AF03B24671B86CA3F9CC699634C2FE158958DA2BA3FD506557F00271647CE0E962E1LCGC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8F1F0A4F4B5ED4DBB3EB0F9D4D4DEA291581B00D9BC6C1B5FC9176FBEFAFD200A6623DDDE5BD091O7M7O" TargetMode="External"/><Relationship Id="rId17" Type="http://schemas.openxmlformats.org/officeDocument/2006/relationships/hyperlink" Target="consultantplus://offline/ref=84CBA84DB91E40F39130AB0E833ECE2EDDFF1386CDC9AF03B24671B86CA3F9CC699634C2FF1789528871B3F919325EEC066D7A7CFEE9L6G0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CBA84DB91E40F39130AB0E833ECE2EDDFF1386CDC9AF03B24671B86CA3F9CC699634C2FE158958DA2BA3FD506557F00271647CE0E962E1LCGC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F1F0A4F4B5ED4DBB3EB0F9D4D4DEA291591902DFBF6C1B5FC9176FBEOFMA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70353464/" TargetMode="External"/><Relationship Id="rId10" Type="http://schemas.openxmlformats.org/officeDocument/2006/relationships/hyperlink" Target="consultantplus://offline/ref=E8F1F0A4F4B5ED4DBB3EB0F9D4D4DEA291581B00D9BC6C1B5FC9176FBEOFMA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F1F0A4F4B5ED4DBB3EB0F9D4D4DEA291581B00D9BC6C1B5FC9176FBEOFMAO" TargetMode="External"/><Relationship Id="rId14" Type="http://schemas.openxmlformats.org/officeDocument/2006/relationships/hyperlink" Target="consultantplus://offline/ref=84CBA84DB91E40F39130AB0E833ECE2EDDFF1386CDC9AF03B24671B86CA3F9CC699634C2FF1789528871B3F919325EEC066D7A7CFEE9L6G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0DED2-14B4-42AB-8F4A-31142D17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33</Pages>
  <Words>10214</Words>
  <Characters>58224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Буряк Татьяна Владимировна</dc:creator>
  <cp:keywords/>
  <dc:description/>
  <cp:lastModifiedBy>Щербакова Светлана Владимировна</cp:lastModifiedBy>
  <cp:revision>103</cp:revision>
  <cp:lastPrinted>2022-10-06T12:37:00Z</cp:lastPrinted>
  <dcterms:created xsi:type="dcterms:W3CDTF">2022-09-12T14:12:00Z</dcterms:created>
  <dcterms:modified xsi:type="dcterms:W3CDTF">2022-10-11T07:46:00Z</dcterms:modified>
</cp:coreProperties>
</file>